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6AE0B" w14:textId="0E4284A1" w:rsidR="00B431E6" w:rsidRPr="00B431E6" w:rsidRDefault="00B431E6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Table S1. Apparent </w:t>
      </w:r>
      <w:r>
        <w:rPr>
          <w:rFonts w:ascii="Arial" w:hAnsi="Arial" w:cs="Arial"/>
          <w:b/>
          <w:bCs/>
          <w:i/>
          <w:iCs/>
          <w:vertAlign w:val="superscript"/>
        </w:rPr>
        <w:t>10</w:t>
      </w:r>
      <w:r>
        <w:rPr>
          <w:rFonts w:ascii="Arial" w:hAnsi="Arial" w:cs="Arial"/>
          <w:b/>
          <w:bCs/>
          <w:i/>
          <w:iCs/>
        </w:rPr>
        <w:t>Be age information</w:t>
      </w:r>
    </w:p>
    <w:tbl>
      <w:tblPr>
        <w:tblStyle w:val="TableGrid"/>
        <w:tblpPr w:leftFromText="180" w:rightFromText="180" w:horzAnchor="margin" w:tblpY="460"/>
        <w:tblW w:w="0" w:type="auto"/>
        <w:tblLook w:val="04A0" w:firstRow="1" w:lastRow="0" w:firstColumn="1" w:lastColumn="0" w:noHBand="0" w:noVBand="1"/>
      </w:tblPr>
      <w:tblGrid>
        <w:gridCol w:w="814"/>
        <w:gridCol w:w="861"/>
        <w:gridCol w:w="1015"/>
        <w:gridCol w:w="953"/>
        <w:gridCol w:w="979"/>
        <w:gridCol w:w="745"/>
        <w:gridCol w:w="710"/>
        <w:gridCol w:w="873"/>
        <w:gridCol w:w="1079"/>
        <w:gridCol w:w="1071"/>
        <w:gridCol w:w="1109"/>
        <w:gridCol w:w="943"/>
        <w:gridCol w:w="1079"/>
        <w:gridCol w:w="719"/>
      </w:tblGrid>
      <w:tr w:rsidR="00B431E6" w14:paraId="6946D5B2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6538535B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Sample ID</w:t>
            </w:r>
          </w:p>
        </w:tc>
        <w:tc>
          <w:tcPr>
            <w:tcW w:w="861" w:type="dxa"/>
            <w:vAlign w:val="bottom"/>
          </w:tcPr>
          <w:p w14:paraId="3CE2A3C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vertAlign w:val="superscript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Latitude (N)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15" w:type="dxa"/>
            <w:vAlign w:val="bottom"/>
          </w:tcPr>
          <w:p w14:paraId="5DB0C07C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vertAlign w:val="superscript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Longitude (W)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953" w:type="dxa"/>
            <w:vAlign w:val="bottom"/>
          </w:tcPr>
          <w:p w14:paraId="60D536AD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vertAlign w:val="superscript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Elevation (m asl)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979" w:type="dxa"/>
            <w:vAlign w:val="bottom"/>
          </w:tcPr>
          <w:p w14:paraId="6E9F7EA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Sample thickness</w:t>
            </w:r>
          </w:p>
          <w:p w14:paraId="77CBF8BB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(cm)</w:t>
            </w:r>
          </w:p>
        </w:tc>
        <w:tc>
          <w:tcPr>
            <w:tcW w:w="745" w:type="dxa"/>
            <w:vAlign w:val="bottom"/>
          </w:tcPr>
          <w:p w14:paraId="67121332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Quartz</w:t>
            </w:r>
          </w:p>
          <w:p w14:paraId="3B774958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(g)</w:t>
            </w:r>
          </w:p>
        </w:tc>
        <w:tc>
          <w:tcPr>
            <w:tcW w:w="710" w:type="dxa"/>
            <w:vAlign w:val="bottom"/>
          </w:tcPr>
          <w:p w14:paraId="6A45893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9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Be added</w:t>
            </w:r>
          </w:p>
          <w:p w14:paraId="08ACD693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vertAlign w:val="superscript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(μg)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73" w:type="dxa"/>
            <w:vAlign w:val="bottom"/>
          </w:tcPr>
          <w:p w14:paraId="69B07A99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vertAlign w:val="superscript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10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Be/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9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Be ratio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1079" w:type="dxa"/>
            <w:vAlign w:val="bottom"/>
          </w:tcPr>
          <w:p w14:paraId="325C3E7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10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Be/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9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Be ratio uncertainty</w:t>
            </w:r>
          </w:p>
        </w:tc>
        <w:tc>
          <w:tcPr>
            <w:tcW w:w="1071" w:type="dxa"/>
            <w:vAlign w:val="bottom"/>
          </w:tcPr>
          <w:p w14:paraId="17D41606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Blank-corrected 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10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Be conc.</w:t>
            </w:r>
          </w:p>
          <w:p w14:paraId="3E5D94A9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(atoms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g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vertAlign w:val="superscript"/>
              </w:rPr>
              <w:t>-1</w:t>
            </w:r>
            <w:r w:rsidRPr="00B431E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109" w:type="dxa"/>
            <w:vAlign w:val="bottom"/>
          </w:tcPr>
          <w:p w14:paraId="271CDEE1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Blank-corrected 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10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Be conc. uncertainty</w:t>
            </w:r>
          </w:p>
          <w:p w14:paraId="199F1C28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(atoms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g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-1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43" w:type="dxa"/>
            <w:vAlign w:val="bottom"/>
          </w:tcPr>
          <w:p w14:paraId="0807E9C6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Apparent 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10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Be age</w:t>
            </w:r>
          </w:p>
          <w:p w14:paraId="32A01018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vertAlign w:val="superscript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(k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a)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vertAlign w:val="superscript"/>
              </w:rPr>
              <w:t>d</w:t>
            </w:r>
          </w:p>
        </w:tc>
        <w:tc>
          <w:tcPr>
            <w:tcW w:w="1079" w:type="dxa"/>
          </w:tcPr>
          <w:p w14:paraId="41964747" w14:textId="77777777" w:rsid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14:paraId="3D395179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Apparent 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10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Be age</w:t>
            </w:r>
          </w:p>
          <w:p w14:paraId="5AF77143" w14:textId="77777777" w:rsidR="00B431E6" w:rsidRPr="00B431E6" w:rsidRDefault="00B431E6" w:rsidP="007821B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u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ncertainty</w:t>
            </w:r>
          </w:p>
          <w:p w14:paraId="61C0FD2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(ka)</w:t>
            </w:r>
          </w:p>
        </w:tc>
        <w:tc>
          <w:tcPr>
            <w:tcW w:w="719" w:type="dxa"/>
          </w:tcPr>
          <w:p w14:paraId="43BD2EB1" w14:textId="77777777" w:rsid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14:paraId="4BB50E7F" w14:textId="77777777" w:rsid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14:paraId="7BFA01F0" w14:textId="77777777" w:rsid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14:paraId="4129524B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Chem. Lab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e</w:t>
            </w:r>
          </w:p>
        </w:tc>
      </w:tr>
      <w:tr w:rsidR="00B431E6" w14:paraId="3643A5C4" w14:textId="77777777" w:rsidTr="007821B4">
        <w:trPr>
          <w:trHeight w:val="187"/>
        </w:trPr>
        <w:tc>
          <w:tcPr>
            <w:tcW w:w="12950" w:type="dxa"/>
            <w:gridSpan w:val="14"/>
            <w:vAlign w:val="bottom"/>
          </w:tcPr>
          <w:p w14:paraId="5D80EE52" w14:textId="77777777" w:rsidR="00B431E6" w:rsidRPr="00B431E6" w:rsidRDefault="00B431E6" w:rsidP="007821B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EASTERN TRANSECT</w:t>
            </w:r>
          </w:p>
        </w:tc>
      </w:tr>
      <w:tr w:rsidR="00B431E6" w14:paraId="66020B92" w14:textId="77777777" w:rsidTr="007821B4">
        <w:trPr>
          <w:trHeight w:val="187"/>
        </w:trPr>
        <w:tc>
          <w:tcPr>
            <w:tcW w:w="12950" w:type="dxa"/>
            <w:gridSpan w:val="14"/>
            <w:vAlign w:val="bottom"/>
          </w:tcPr>
          <w:p w14:paraId="5C3B3235" w14:textId="77777777" w:rsidR="00B431E6" w:rsidRPr="00B431E6" w:rsidRDefault="00B431E6" w:rsidP="007821B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Coastal site (~100 m asl)</w:t>
            </w:r>
          </w:p>
        </w:tc>
      </w:tr>
      <w:tr w:rsidR="00B431E6" w14:paraId="73B1D316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7782C497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22GRO-01</w:t>
            </w:r>
          </w:p>
        </w:tc>
        <w:tc>
          <w:tcPr>
            <w:tcW w:w="861" w:type="dxa"/>
            <w:vAlign w:val="bottom"/>
          </w:tcPr>
          <w:p w14:paraId="6EBCCBE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78.8041</w:t>
            </w:r>
          </w:p>
        </w:tc>
        <w:tc>
          <w:tcPr>
            <w:tcW w:w="1015" w:type="dxa"/>
            <w:vAlign w:val="bottom"/>
          </w:tcPr>
          <w:p w14:paraId="5BE7C1F9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-69.199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953" w:type="dxa"/>
            <w:vAlign w:val="bottom"/>
          </w:tcPr>
          <w:p w14:paraId="650951E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979" w:type="dxa"/>
            <w:vAlign w:val="bottom"/>
          </w:tcPr>
          <w:p w14:paraId="31992DEB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.00</w:t>
            </w:r>
          </w:p>
        </w:tc>
        <w:tc>
          <w:tcPr>
            <w:tcW w:w="745" w:type="dxa"/>
            <w:vAlign w:val="bottom"/>
          </w:tcPr>
          <w:p w14:paraId="5C836005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10.08</w:t>
            </w:r>
          </w:p>
        </w:tc>
        <w:tc>
          <w:tcPr>
            <w:tcW w:w="710" w:type="dxa"/>
            <w:vAlign w:val="bottom"/>
          </w:tcPr>
          <w:p w14:paraId="37077CE1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873" w:type="dxa"/>
            <w:vAlign w:val="bottom"/>
          </w:tcPr>
          <w:p w14:paraId="354E8E25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8.07E-14</w:t>
            </w:r>
          </w:p>
        </w:tc>
        <w:tc>
          <w:tcPr>
            <w:tcW w:w="1079" w:type="dxa"/>
            <w:vAlign w:val="bottom"/>
          </w:tcPr>
          <w:p w14:paraId="21AFE315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6.45E-15</w:t>
            </w:r>
          </w:p>
        </w:tc>
        <w:tc>
          <w:tcPr>
            <w:tcW w:w="1071" w:type="dxa"/>
            <w:vAlign w:val="bottom"/>
          </w:tcPr>
          <w:p w14:paraId="73A75499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1.25E+05</w:t>
            </w:r>
          </w:p>
        </w:tc>
        <w:tc>
          <w:tcPr>
            <w:tcW w:w="1109" w:type="dxa"/>
            <w:vAlign w:val="bottom"/>
          </w:tcPr>
          <w:p w14:paraId="756565B8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9.99E+03</w:t>
            </w:r>
          </w:p>
        </w:tc>
        <w:tc>
          <w:tcPr>
            <w:tcW w:w="943" w:type="dxa"/>
            <w:vAlign w:val="bottom"/>
          </w:tcPr>
          <w:p w14:paraId="4DFC32A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27.5</w:t>
            </w:r>
          </w:p>
        </w:tc>
        <w:tc>
          <w:tcPr>
            <w:tcW w:w="1079" w:type="dxa"/>
            <w:vAlign w:val="bottom"/>
          </w:tcPr>
          <w:p w14:paraId="5F30701C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719" w:type="dxa"/>
          </w:tcPr>
          <w:p w14:paraId="6049BF88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845AAB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UB</w:t>
            </w:r>
          </w:p>
        </w:tc>
      </w:tr>
      <w:tr w:rsidR="00B431E6" w14:paraId="68938C90" w14:textId="77777777" w:rsidTr="007821B4">
        <w:trPr>
          <w:trHeight w:val="187"/>
        </w:trPr>
        <w:tc>
          <w:tcPr>
            <w:tcW w:w="12950" w:type="dxa"/>
            <w:gridSpan w:val="14"/>
            <w:vAlign w:val="bottom"/>
          </w:tcPr>
          <w:p w14:paraId="07FBF931" w14:textId="77777777" w:rsidR="00B431E6" w:rsidRPr="00B431E6" w:rsidRDefault="00B431E6" w:rsidP="007821B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Inland sites</w:t>
            </w:r>
          </w:p>
        </w:tc>
      </w:tr>
      <w:tr w:rsidR="00B431E6" w14:paraId="75998910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7F84604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22GRO-03</w:t>
            </w:r>
          </w:p>
        </w:tc>
        <w:tc>
          <w:tcPr>
            <w:tcW w:w="861" w:type="dxa"/>
            <w:vAlign w:val="bottom"/>
          </w:tcPr>
          <w:p w14:paraId="146D85B1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78.712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15" w:type="dxa"/>
            <w:vAlign w:val="bottom"/>
          </w:tcPr>
          <w:p w14:paraId="48AE9651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-68.731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53" w:type="dxa"/>
            <w:vAlign w:val="bottom"/>
          </w:tcPr>
          <w:p w14:paraId="6CC9720C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979" w:type="dxa"/>
            <w:vAlign w:val="bottom"/>
          </w:tcPr>
          <w:p w14:paraId="07292149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1.75</w:t>
            </w:r>
          </w:p>
        </w:tc>
        <w:tc>
          <w:tcPr>
            <w:tcW w:w="745" w:type="dxa"/>
            <w:vAlign w:val="bottom"/>
          </w:tcPr>
          <w:p w14:paraId="4FEEA8C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sz w:val="16"/>
                <w:szCs w:val="16"/>
              </w:rPr>
              <w:t>5.2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10" w:type="dxa"/>
            <w:vAlign w:val="bottom"/>
          </w:tcPr>
          <w:p w14:paraId="11CE1ADD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873" w:type="dxa"/>
            <w:vAlign w:val="bottom"/>
          </w:tcPr>
          <w:p w14:paraId="2AE93CB8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1.69E-13</w:t>
            </w:r>
          </w:p>
        </w:tc>
        <w:tc>
          <w:tcPr>
            <w:tcW w:w="1079" w:type="dxa"/>
            <w:vAlign w:val="bottom"/>
          </w:tcPr>
          <w:p w14:paraId="50CB2DAB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7.09E-15</w:t>
            </w:r>
          </w:p>
        </w:tc>
        <w:tc>
          <w:tcPr>
            <w:tcW w:w="1071" w:type="dxa"/>
            <w:vAlign w:val="bottom"/>
          </w:tcPr>
          <w:p w14:paraId="1DA3D642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5.06E+05</w:t>
            </w:r>
          </w:p>
        </w:tc>
        <w:tc>
          <w:tcPr>
            <w:tcW w:w="1109" w:type="dxa"/>
            <w:vAlign w:val="bottom"/>
          </w:tcPr>
          <w:p w14:paraId="315F735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2.12E+04</w:t>
            </w:r>
          </w:p>
        </w:tc>
        <w:tc>
          <w:tcPr>
            <w:tcW w:w="943" w:type="dxa"/>
            <w:vAlign w:val="bottom"/>
          </w:tcPr>
          <w:p w14:paraId="35D90136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87.9</w:t>
            </w:r>
          </w:p>
        </w:tc>
        <w:tc>
          <w:tcPr>
            <w:tcW w:w="1079" w:type="dxa"/>
            <w:vAlign w:val="bottom"/>
          </w:tcPr>
          <w:p w14:paraId="61105353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3.8</w:t>
            </w:r>
          </w:p>
        </w:tc>
        <w:tc>
          <w:tcPr>
            <w:tcW w:w="719" w:type="dxa"/>
          </w:tcPr>
          <w:p w14:paraId="4A5987C5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7BA6AA1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UB</w:t>
            </w:r>
          </w:p>
        </w:tc>
      </w:tr>
      <w:tr w:rsidR="00B431E6" w14:paraId="1857057D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1E2C1E34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22GRO-05</w:t>
            </w:r>
          </w:p>
        </w:tc>
        <w:tc>
          <w:tcPr>
            <w:tcW w:w="861" w:type="dxa"/>
            <w:vAlign w:val="bottom"/>
          </w:tcPr>
          <w:p w14:paraId="1D8F803E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78.6273</w:t>
            </w:r>
          </w:p>
        </w:tc>
        <w:tc>
          <w:tcPr>
            <w:tcW w:w="1015" w:type="dxa"/>
            <w:vAlign w:val="bottom"/>
          </w:tcPr>
          <w:p w14:paraId="25378BB7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-68.7526</w:t>
            </w:r>
          </w:p>
        </w:tc>
        <w:tc>
          <w:tcPr>
            <w:tcW w:w="953" w:type="dxa"/>
            <w:vAlign w:val="bottom"/>
          </w:tcPr>
          <w:p w14:paraId="5EF7A001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395</w:t>
            </w:r>
          </w:p>
        </w:tc>
        <w:tc>
          <w:tcPr>
            <w:tcW w:w="979" w:type="dxa"/>
            <w:vAlign w:val="bottom"/>
          </w:tcPr>
          <w:p w14:paraId="5CC22CDD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2.25</w:t>
            </w:r>
          </w:p>
        </w:tc>
        <w:tc>
          <w:tcPr>
            <w:tcW w:w="745" w:type="dxa"/>
            <w:vAlign w:val="bottom"/>
          </w:tcPr>
          <w:p w14:paraId="204006B5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4.9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10" w:type="dxa"/>
            <w:vAlign w:val="bottom"/>
          </w:tcPr>
          <w:p w14:paraId="534E2139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873" w:type="dxa"/>
            <w:vAlign w:val="bottom"/>
          </w:tcPr>
          <w:p w14:paraId="775D6EE1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4.0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E-13</w:t>
            </w:r>
          </w:p>
        </w:tc>
        <w:tc>
          <w:tcPr>
            <w:tcW w:w="1079" w:type="dxa"/>
            <w:vAlign w:val="bottom"/>
          </w:tcPr>
          <w:p w14:paraId="5673B283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1.30E-14</w:t>
            </w:r>
          </w:p>
        </w:tc>
        <w:tc>
          <w:tcPr>
            <w:tcW w:w="1071" w:type="dxa"/>
            <w:vAlign w:val="bottom"/>
          </w:tcPr>
          <w:p w14:paraId="2F942056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E+06</w:t>
            </w:r>
          </w:p>
        </w:tc>
        <w:tc>
          <w:tcPr>
            <w:tcW w:w="1109" w:type="dxa"/>
            <w:vAlign w:val="bottom"/>
          </w:tcPr>
          <w:p w14:paraId="60A9476D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4.14E+04</w:t>
            </w:r>
          </w:p>
        </w:tc>
        <w:tc>
          <w:tcPr>
            <w:tcW w:w="943" w:type="dxa"/>
            <w:vAlign w:val="bottom"/>
          </w:tcPr>
          <w:p w14:paraId="592605AD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215.8</w:t>
            </w:r>
          </w:p>
        </w:tc>
        <w:tc>
          <w:tcPr>
            <w:tcW w:w="1079" w:type="dxa"/>
            <w:vAlign w:val="bottom"/>
          </w:tcPr>
          <w:p w14:paraId="22B498F6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7.4</w:t>
            </w:r>
          </w:p>
        </w:tc>
        <w:tc>
          <w:tcPr>
            <w:tcW w:w="719" w:type="dxa"/>
          </w:tcPr>
          <w:p w14:paraId="055CEA6A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8999E34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UB</w:t>
            </w:r>
          </w:p>
        </w:tc>
      </w:tr>
      <w:tr w:rsidR="00B431E6" w14:paraId="75F0E935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5D7A42A8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22GRO-08</w:t>
            </w:r>
          </w:p>
        </w:tc>
        <w:tc>
          <w:tcPr>
            <w:tcW w:w="861" w:type="dxa"/>
            <w:vAlign w:val="bottom"/>
          </w:tcPr>
          <w:p w14:paraId="365C145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78.5015</w:t>
            </w:r>
          </w:p>
        </w:tc>
        <w:tc>
          <w:tcPr>
            <w:tcW w:w="1015" w:type="dxa"/>
            <w:vAlign w:val="bottom"/>
          </w:tcPr>
          <w:p w14:paraId="05859B1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-68.6067</w:t>
            </w:r>
          </w:p>
        </w:tc>
        <w:tc>
          <w:tcPr>
            <w:tcW w:w="953" w:type="dxa"/>
            <w:vAlign w:val="bottom"/>
          </w:tcPr>
          <w:p w14:paraId="719A6A89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979" w:type="dxa"/>
            <w:vAlign w:val="bottom"/>
          </w:tcPr>
          <w:p w14:paraId="4BF5ECAD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745" w:type="dxa"/>
            <w:vAlign w:val="bottom"/>
          </w:tcPr>
          <w:p w14:paraId="348579B2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12.7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10" w:type="dxa"/>
            <w:vAlign w:val="bottom"/>
          </w:tcPr>
          <w:p w14:paraId="7F9A7B2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73" w:type="dxa"/>
            <w:vAlign w:val="bottom"/>
          </w:tcPr>
          <w:p w14:paraId="6472762E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9.6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E-13</w:t>
            </w:r>
          </w:p>
        </w:tc>
        <w:tc>
          <w:tcPr>
            <w:tcW w:w="1079" w:type="dxa"/>
            <w:vAlign w:val="bottom"/>
          </w:tcPr>
          <w:p w14:paraId="162CB0C9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E-14</w:t>
            </w:r>
          </w:p>
        </w:tc>
        <w:tc>
          <w:tcPr>
            <w:tcW w:w="1071" w:type="dxa"/>
            <w:vAlign w:val="bottom"/>
          </w:tcPr>
          <w:p w14:paraId="4B86BBF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1.16E+06</w:t>
            </w:r>
          </w:p>
        </w:tc>
        <w:tc>
          <w:tcPr>
            <w:tcW w:w="1109" w:type="dxa"/>
            <w:vAlign w:val="bottom"/>
          </w:tcPr>
          <w:p w14:paraId="0AE63F1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1.8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E+04</w:t>
            </w:r>
          </w:p>
        </w:tc>
        <w:tc>
          <w:tcPr>
            <w:tcW w:w="943" w:type="dxa"/>
            <w:vAlign w:val="bottom"/>
          </w:tcPr>
          <w:p w14:paraId="3E0E091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170.3</w:t>
            </w:r>
          </w:p>
        </w:tc>
        <w:tc>
          <w:tcPr>
            <w:tcW w:w="1079" w:type="dxa"/>
            <w:vAlign w:val="bottom"/>
          </w:tcPr>
          <w:p w14:paraId="3B7FFE71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719" w:type="dxa"/>
          </w:tcPr>
          <w:p w14:paraId="38510048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6848BB9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UB</w:t>
            </w:r>
          </w:p>
        </w:tc>
      </w:tr>
      <w:tr w:rsidR="00B431E6" w14:paraId="597B25F5" w14:textId="77777777" w:rsidTr="007821B4">
        <w:trPr>
          <w:trHeight w:val="187"/>
        </w:trPr>
        <w:tc>
          <w:tcPr>
            <w:tcW w:w="12950" w:type="dxa"/>
            <w:gridSpan w:val="14"/>
            <w:vAlign w:val="bottom"/>
          </w:tcPr>
          <w:p w14:paraId="362F8E84" w14:textId="77777777" w:rsidR="00B431E6" w:rsidRPr="00B431E6" w:rsidRDefault="00B431E6" w:rsidP="007821B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Ice margin site</w:t>
            </w:r>
          </w:p>
        </w:tc>
      </w:tr>
      <w:tr w:rsidR="00B431E6" w14:paraId="0DE32600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646C1732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22GRD-CR01-SURF</w:t>
            </w:r>
          </w:p>
        </w:tc>
        <w:tc>
          <w:tcPr>
            <w:tcW w:w="861" w:type="dxa"/>
            <w:vAlign w:val="bottom"/>
          </w:tcPr>
          <w:p w14:paraId="21C2C849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78.438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15" w:type="dxa"/>
            <w:vAlign w:val="bottom"/>
          </w:tcPr>
          <w:p w14:paraId="488A5A4E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-68.4893</w:t>
            </w:r>
          </w:p>
        </w:tc>
        <w:tc>
          <w:tcPr>
            <w:tcW w:w="953" w:type="dxa"/>
            <w:vAlign w:val="bottom"/>
          </w:tcPr>
          <w:p w14:paraId="7EB74E9B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979" w:type="dxa"/>
            <w:vAlign w:val="bottom"/>
          </w:tcPr>
          <w:p w14:paraId="594F7C34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3.17</w:t>
            </w:r>
          </w:p>
        </w:tc>
        <w:tc>
          <w:tcPr>
            <w:tcW w:w="745" w:type="dxa"/>
            <w:vAlign w:val="bottom"/>
          </w:tcPr>
          <w:p w14:paraId="595CC64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12.06</w:t>
            </w:r>
          </w:p>
        </w:tc>
        <w:tc>
          <w:tcPr>
            <w:tcW w:w="710" w:type="dxa"/>
            <w:vAlign w:val="bottom"/>
          </w:tcPr>
          <w:p w14:paraId="5730A25C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73" w:type="dxa"/>
            <w:vAlign w:val="bottom"/>
          </w:tcPr>
          <w:p w14:paraId="7FD17F35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sz w:val="16"/>
                <w:szCs w:val="16"/>
              </w:rPr>
              <w:t>3.1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B431E6">
              <w:rPr>
                <w:rFonts w:ascii="Arial" w:hAnsi="Arial" w:cs="Arial"/>
                <w:sz w:val="16"/>
                <w:szCs w:val="16"/>
              </w:rPr>
              <w:t>E-13</w:t>
            </w:r>
          </w:p>
        </w:tc>
        <w:tc>
          <w:tcPr>
            <w:tcW w:w="1079" w:type="dxa"/>
            <w:vAlign w:val="bottom"/>
          </w:tcPr>
          <w:p w14:paraId="230A01A7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sz w:val="16"/>
                <w:szCs w:val="16"/>
              </w:rPr>
              <w:t>5.84E-15</w:t>
            </w:r>
          </w:p>
        </w:tc>
        <w:tc>
          <w:tcPr>
            <w:tcW w:w="1071" w:type="dxa"/>
            <w:vAlign w:val="bottom"/>
          </w:tcPr>
          <w:p w14:paraId="51EE1EA3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3.23E+05</w:t>
            </w:r>
          </w:p>
        </w:tc>
        <w:tc>
          <w:tcPr>
            <w:tcW w:w="1109" w:type="dxa"/>
            <w:vAlign w:val="bottom"/>
          </w:tcPr>
          <w:p w14:paraId="371A2B2E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6.1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E+03</w:t>
            </w:r>
          </w:p>
        </w:tc>
        <w:tc>
          <w:tcPr>
            <w:tcW w:w="943" w:type="dxa"/>
            <w:vAlign w:val="bottom"/>
          </w:tcPr>
          <w:p w14:paraId="01F766F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49.2</w:t>
            </w:r>
          </w:p>
        </w:tc>
        <w:tc>
          <w:tcPr>
            <w:tcW w:w="1079" w:type="dxa"/>
            <w:vAlign w:val="bottom"/>
          </w:tcPr>
          <w:p w14:paraId="0B36EB9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719" w:type="dxa"/>
          </w:tcPr>
          <w:p w14:paraId="54F937CE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7DEC7E5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8A78697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LDEO</w:t>
            </w:r>
          </w:p>
        </w:tc>
      </w:tr>
      <w:tr w:rsidR="00B431E6" w14:paraId="5DC06B9A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5E358AFD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22GRO-11</w:t>
            </w:r>
          </w:p>
        </w:tc>
        <w:tc>
          <w:tcPr>
            <w:tcW w:w="861" w:type="dxa"/>
            <w:vAlign w:val="bottom"/>
          </w:tcPr>
          <w:p w14:paraId="47220691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78.4390</w:t>
            </w:r>
          </w:p>
        </w:tc>
        <w:tc>
          <w:tcPr>
            <w:tcW w:w="1015" w:type="dxa"/>
            <w:vAlign w:val="bottom"/>
          </w:tcPr>
          <w:p w14:paraId="7F62CFC6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-68.4894</w:t>
            </w:r>
          </w:p>
        </w:tc>
        <w:tc>
          <w:tcPr>
            <w:tcW w:w="953" w:type="dxa"/>
            <w:vAlign w:val="bottom"/>
          </w:tcPr>
          <w:p w14:paraId="0CC9DCBD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474</w:t>
            </w:r>
          </w:p>
        </w:tc>
        <w:tc>
          <w:tcPr>
            <w:tcW w:w="979" w:type="dxa"/>
            <w:vAlign w:val="bottom"/>
          </w:tcPr>
          <w:p w14:paraId="3725F13D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2.5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5" w:type="dxa"/>
            <w:vAlign w:val="bottom"/>
          </w:tcPr>
          <w:p w14:paraId="45A47BF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29.4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10" w:type="dxa"/>
            <w:vAlign w:val="bottom"/>
          </w:tcPr>
          <w:p w14:paraId="52338AA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873" w:type="dxa"/>
            <w:vAlign w:val="bottom"/>
          </w:tcPr>
          <w:p w14:paraId="1E5B8BD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7.1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E-13</w:t>
            </w:r>
          </w:p>
        </w:tc>
        <w:tc>
          <w:tcPr>
            <w:tcW w:w="1079" w:type="dxa"/>
            <w:vAlign w:val="bottom"/>
          </w:tcPr>
          <w:p w14:paraId="3910F9D8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E-14</w:t>
            </w:r>
          </w:p>
        </w:tc>
        <w:tc>
          <w:tcPr>
            <w:tcW w:w="1071" w:type="dxa"/>
            <w:vAlign w:val="bottom"/>
          </w:tcPr>
          <w:p w14:paraId="5B4DB087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3.76E+05</w:t>
            </w:r>
          </w:p>
        </w:tc>
        <w:tc>
          <w:tcPr>
            <w:tcW w:w="1109" w:type="dxa"/>
            <w:vAlign w:val="bottom"/>
          </w:tcPr>
          <w:p w14:paraId="4E7A1BC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6.9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E+03</w:t>
            </w:r>
          </w:p>
        </w:tc>
        <w:tc>
          <w:tcPr>
            <w:tcW w:w="943" w:type="dxa"/>
            <w:vAlign w:val="bottom"/>
          </w:tcPr>
          <w:p w14:paraId="3D89BC33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56.6</w:t>
            </w:r>
          </w:p>
        </w:tc>
        <w:tc>
          <w:tcPr>
            <w:tcW w:w="1079" w:type="dxa"/>
            <w:vAlign w:val="bottom"/>
          </w:tcPr>
          <w:p w14:paraId="6805CEDC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719" w:type="dxa"/>
          </w:tcPr>
          <w:p w14:paraId="41DDC210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36AA81E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UB</w:t>
            </w:r>
          </w:p>
        </w:tc>
      </w:tr>
      <w:tr w:rsidR="00B431E6" w14:paraId="0F3929E7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39ECD195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22GRO-14</w:t>
            </w:r>
          </w:p>
        </w:tc>
        <w:tc>
          <w:tcPr>
            <w:tcW w:w="861" w:type="dxa"/>
            <w:vAlign w:val="bottom"/>
          </w:tcPr>
          <w:p w14:paraId="4D31046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78.4385</w:t>
            </w:r>
          </w:p>
        </w:tc>
        <w:tc>
          <w:tcPr>
            <w:tcW w:w="1015" w:type="dxa"/>
            <w:vAlign w:val="bottom"/>
          </w:tcPr>
          <w:p w14:paraId="6C8334B1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-68.495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53" w:type="dxa"/>
            <w:vAlign w:val="bottom"/>
          </w:tcPr>
          <w:p w14:paraId="00895082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453</w:t>
            </w:r>
          </w:p>
        </w:tc>
        <w:tc>
          <w:tcPr>
            <w:tcW w:w="979" w:type="dxa"/>
            <w:vAlign w:val="bottom"/>
          </w:tcPr>
          <w:p w14:paraId="2EE2356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1.75</w:t>
            </w:r>
          </w:p>
        </w:tc>
        <w:tc>
          <w:tcPr>
            <w:tcW w:w="745" w:type="dxa"/>
            <w:vAlign w:val="bottom"/>
          </w:tcPr>
          <w:p w14:paraId="3727E11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28.0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10" w:type="dxa"/>
            <w:vAlign w:val="bottom"/>
          </w:tcPr>
          <w:p w14:paraId="0FF36D44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873" w:type="dxa"/>
            <w:vAlign w:val="bottom"/>
          </w:tcPr>
          <w:p w14:paraId="08B3782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7.4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E-13</w:t>
            </w:r>
          </w:p>
        </w:tc>
        <w:tc>
          <w:tcPr>
            <w:tcW w:w="1079" w:type="dxa"/>
            <w:vAlign w:val="bottom"/>
          </w:tcPr>
          <w:p w14:paraId="6815880C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1.38E-14</w:t>
            </w:r>
          </w:p>
        </w:tc>
        <w:tc>
          <w:tcPr>
            <w:tcW w:w="1071" w:type="dxa"/>
            <w:vAlign w:val="bottom"/>
          </w:tcPr>
          <w:p w14:paraId="1D111552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4.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E+05</w:t>
            </w:r>
          </w:p>
        </w:tc>
        <w:tc>
          <w:tcPr>
            <w:tcW w:w="1109" w:type="dxa"/>
            <w:vAlign w:val="bottom"/>
          </w:tcPr>
          <w:p w14:paraId="336B9FE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7.65E+03</w:t>
            </w:r>
          </w:p>
        </w:tc>
        <w:tc>
          <w:tcPr>
            <w:tcW w:w="943" w:type="dxa"/>
            <w:vAlign w:val="bottom"/>
          </w:tcPr>
          <w:p w14:paraId="42E2A588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62.6</w:t>
            </w:r>
          </w:p>
        </w:tc>
        <w:tc>
          <w:tcPr>
            <w:tcW w:w="1079" w:type="dxa"/>
            <w:vAlign w:val="bottom"/>
          </w:tcPr>
          <w:p w14:paraId="0BF51DDD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719" w:type="dxa"/>
          </w:tcPr>
          <w:p w14:paraId="55875763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4306255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UB</w:t>
            </w:r>
          </w:p>
        </w:tc>
      </w:tr>
      <w:tr w:rsidR="00B431E6" w14:paraId="40F4014B" w14:textId="77777777" w:rsidTr="007821B4">
        <w:trPr>
          <w:trHeight w:val="187"/>
        </w:trPr>
        <w:tc>
          <w:tcPr>
            <w:tcW w:w="12950" w:type="dxa"/>
            <w:gridSpan w:val="14"/>
            <w:vAlign w:val="bottom"/>
          </w:tcPr>
          <w:p w14:paraId="1F094049" w14:textId="77777777" w:rsidR="00B431E6" w:rsidRPr="00B431E6" w:rsidRDefault="00B431E6" w:rsidP="007821B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WESTERN TRANSECT</w:t>
            </w:r>
          </w:p>
        </w:tc>
      </w:tr>
      <w:tr w:rsidR="00B431E6" w14:paraId="68728E56" w14:textId="77777777" w:rsidTr="007821B4">
        <w:trPr>
          <w:trHeight w:val="187"/>
        </w:trPr>
        <w:tc>
          <w:tcPr>
            <w:tcW w:w="12950" w:type="dxa"/>
            <w:gridSpan w:val="14"/>
            <w:vAlign w:val="bottom"/>
          </w:tcPr>
          <w:p w14:paraId="6BE26CBD" w14:textId="77777777" w:rsidR="00B431E6" w:rsidRPr="00B431E6" w:rsidRDefault="00B431E6" w:rsidP="007821B4">
            <w:pPr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Coastal site (~100 m asl)</w:t>
            </w:r>
          </w:p>
        </w:tc>
      </w:tr>
      <w:tr w:rsidR="00B431E6" w14:paraId="44878BBE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0DCB66DE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22GRD-CR04-SURF</w:t>
            </w:r>
          </w:p>
        </w:tc>
        <w:tc>
          <w:tcPr>
            <w:tcW w:w="861" w:type="dxa"/>
            <w:vAlign w:val="bottom"/>
          </w:tcPr>
          <w:p w14:paraId="4F35FC28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78.581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15" w:type="dxa"/>
            <w:vAlign w:val="bottom"/>
          </w:tcPr>
          <w:p w14:paraId="65177C7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-70.737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953" w:type="dxa"/>
            <w:vAlign w:val="bottom"/>
          </w:tcPr>
          <w:p w14:paraId="510FF88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979" w:type="dxa"/>
            <w:vAlign w:val="bottom"/>
          </w:tcPr>
          <w:p w14:paraId="6CBEAF41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1.32</w:t>
            </w:r>
          </w:p>
        </w:tc>
        <w:tc>
          <w:tcPr>
            <w:tcW w:w="745" w:type="dxa"/>
            <w:vAlign w:val="bottom"/>
          </w:tcPr>
          <w:p w14:paraId="6A564AB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710" w:type="dxa"/>
            <w:vAlign w:val="bottom"/>
          </w:tcPr>
          <w:p w14:paraId="0B7E5E3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73" w:type="dxa"/>
            <w:vAlign w:val="bottom"/>
          </w:tcPr>
          <w:p w14:paraId="09F18C93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sz w:val="16"/>
                <w:szCs w:val="16"/>
              </w:rPr>
              <w:t>9.1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B431E6">
              <w:rPr>
                <w:rFonts w:ascii="Arial" w:hAnsi="Arial" w:cs="Arial"/>
                <w:sz w:val="16"/>
                <w:szCs w:val="16"/>
              </w:rPr>
              <w:t>E-14</w:t>
            </w:r>
          </w:p>
        </w:tc>
        <w:tc>
          <w:tcPr>
            <w:tcW w:w="1079" w:type="dxa"/>
            <w:vAlign w:val="bottom"/>
          </w:tcPr>
          <w:p w14:paraId="12AA8B0B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sz w:val="16"/>
                <w:szCs w:val="16"/>
              </w:rPr>
              <w:t>1.</w:t>
            </w:r>
            <w:r>
              <w:rPr>
                <w:rFonts w:ascii="Arial" w:hAnsi="Arial" w:cs="Arial"/>
                <w:sz w:val="16"/>
                <w:szCs w:val="16"/>
              </w:rPr>
              <w:t>70</w:t>
            </w:r>
            <w:r w:rsidRPr="00B431E6">
              <w:rPr>
                <w:rFonts w:ascii="Arial" w:hAnsi="Arial" w:cs="Arial"/>
                <w:sz w:val="16"/>
                <w:szCs w:val="16"/>
              </w:rPr>
              <w:t>E-15</w:t>
            </w:r>
          </w:p>
        </w:tc>
        <w:tc>
          <w:tcPr>
            <w:tcW w:w="1071" w:type="dxa"/>
            <w:vAlign w:val="bottom"/>
          </w:tcPr>
          <w:p w14:paraId="33A4DBD8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1.13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E+05</w:t>
            </w:r>
          </w:p>
        </w:tc>
        <w:tc>
          <w:tcPr>
            <w:tcW w:w="1109" w:type="dxa"/>
            <w:vAlign w:val="bottom"/>
          </w:tcPr>
          <w:p w14:paraId="5692C5C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2.1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E+03</w:t>
            </w:r>
          </w:p>
        </w:tc>
        <w:tc>
          <w:tcPr>
            <w:tcW w:w="943" w:type="dxa"/>
            <w:vAlign w:val="bottom"/>
          </w:tcPr>
          <w:p w14:paraId="57BB75F5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24.9</w:t>
            </w:r>
          </w:p>
        </w:tc>
        <w:tc>
          <w:tcPr>
            <w:tcW w:w="1079" w:type="dxa"/>
            <w:vAlign w:val="bottom"/>
          </w:tcPr>
          <w:p w14:paraId="4DA91716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719" w:type="dxa"/>
          </w:tcPr>
          <w:p w14:paraId="6AE79416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128FBD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C514317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LDEO</w:t>
            </w:r>
          </w:p>
        </w:tc>
      </w:tr>
      <w:tr w:rsidR="00B431E6" w14:paraId="70C85831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1F08CF51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22GRO-48</w:t>
            </w:r>
          </w:p>
        </w:tc>
        <w:tc>
          <w:tcPr>
            <w:tcW w:w="861" w:type="dxa"/>
            <w:vAlign w:val="bottom"/>
          </w:tcPr>
          <w:p w14:paraId="3006215B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78.5819</w:t>
            </w:r>
          </w:p>
        </w:tc>
        <w:tc>
          <w:tcPr>
            <w:tcW w:w="1015" w:type="dxa"/>
            <w:vAlign w:val="bottom"/>
          </w:tcPr>
          <w:p w14:paraId="763A6C1C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-70.736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953" w:type="dxa"/>
            <w:vAlign w:val="bottom"/>
          </w:tcPr>
          <w:p w14:paraId="3A525606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79" w:type="dxa"/>
            <w:vAlign w:val="bottom"/>
          </w:tcPr>
          <w:p w14:paraId="03BAF4BB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2.25</w:t>
            </w:r>
          </w:p>
        </w:tc>
        <w:tc>
          <w:tcPr>
            <w:tcW w:w="745" w:type="dxa"/>
            <w:vAlign w:val="bottom"/>
          </w:tcPr>
          <w:p w14:paraId="364B6787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10.03</w:t>
            </w:r>
          </w:p>
        </w:tc>
        <w:tc>
          <w:tcPr>
            <w:tcW w:w="710" w:type="dxa"/>
            <w:vAlign w:val="bottom"/>
          </w:tcPr>
          <w:p w14:paraId="05CF655C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73" w:type="dxa"/>
            <w:vAlign w:val="bottom"/>
          </w:tcPr>
          <w:p w14:paraId="0070408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E-13</w:t>
            </w:r>
          </w:p>
        </w:tc>
        <w:tc>
          <w:tcPr>
            <w:tcW w:w="1079" w:type="dxa"/>
            <w:vAlign w:val="bottom"/>
          </w:tcPr>
          <w:p w14:paraId="6D696206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4.95E-15</w:t>
            </w:r>
          </w:p>
        </w:tc>
        <w:tc>
          <w:tcPr>
            <w:tcW w:w="1071" w:type="dxa"/>
            <w:vAlign w:val="bottom"/>
          </w:tcPr>
          <w:p w14:paraId="7EE2633C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E+05</w:t>
            </w:r>
          </w:p>
        </w:tc>
        <w:tc>
          <w:tcPr>
            <w:tcW w:w="1109" w:type="dxa"/>
            <w:vAlign w:val="bottom"/>
          </w:tcPr>
          <w:p w14:paraId="4E05DF1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7.7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E+03</w:t>
            </w:r>
          </w:p>
        </w:tc>
        <w:tc>
          <w:tcPr>
            <w:tcW w:w="943" w:type="dxa"/>
            <w:vAlign w:val="bottom"/>
          </w:tcPr>
          <w:p w14:paraId="524D7882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36.5</w:t>
            </w:r>
          </w:p>
        </w:tc>
        <w:tc>
          <w:tcPr>
            <w:tcW w:w="1079" w:type="dxa"/>
            <w:vAlign w:val="bottom"/>
          </w:tcPr>
          <w:p w14:paraId="011501AD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719" w:type="dxa"/>
          </w:tcPr>
          <w:p w14:paraId="1DEDF349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C9AFC28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UB</w:t>
            </w:r>
          </w:p>
        </w:tc>
      </w:tr>
      <w:tr w:rsidR="00B431E6" w14:paraId="1375B752" w14:textId="77777777" w:rsidTr="007821B4">
        <w:trPr>
          <w:trHeight w:val="187"/>
        </w:trPr>
        <w:tc>
          <w:tcPr>
            <w:tcW w:w="12950" w:type="dxa"/>
            <w:gridSpan w:val="14"/>
            <w:vAlign w:val="bottom"/>
          </w:tcPr>
          <w:p w14:paraId="50EC473C" w14:textId="2DB0CD7F" w:rsidR="00B431E6" w:rsidRPr="00B431E6" w:rsidRDefault="00B431E6" w:rsidP="007821B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Coastal site (255 m asl)</w:t>
            </w:r>
          </w:p>
        </w:tc>
      </w:tr>
      <w:tr w:rsidR="00B431E6" w14:paraId="00FCC00E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26067532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22GRO-22</w:t>
            </w:r>
          </w:p>
        </w:tc>
        <w:tc>
          <w:tcPr>
            <w:tcW w:w="861" w:type="dxa"/>
            <w:vAlign w:val="bottom"/>
          </w:tcPr>
          <w:p w14:paraId="60CABFAD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78.563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15" w:type="dxa"/>
            <w:vAlign w:val="bottom"/>
          </w:tcPr>
          <w:p w14:paraId="5D2838B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-70.719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53" w:type="dxa"/>
            <w:vAlign w:val="bottom"/>
          </w:tcPr>
          <w:p w14:paraId="6B15DC9D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979" w:type="dxa"/>
            <w:vAlign w:val="bottom"/>
          </w:tcPr>
          <w:p w14:paraId="40BD5C16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2.75</w:t>
            </w:r>
          </w:p>
        </w:tc>
        <w:tc>
          <w:tcPr>
            <w:tcW w:w="745" w:type="dxa"/>
            <w:vAlign w:val="bottom"/>
          </w:tcPr>
          <w:p w14:paraId="3B8284F2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10.1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10" w:type="dxa"/>
            <w:vAlign w:val="bottom"/>
          </w:tcPr>
          <w:p w14:paraId="1933004C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873" w:type="dxa"/>
            <w:vAlign w:val="bottom"/>
          </w:tcPr>
          <w:p w14:paraId="549F28EB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2.1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E-13</w:t>
            </w:r>
          </w:p>
        </w:tc>
        <w:tc>
          <w:tcPr>
            <w:tcW w:w="1079" w:type="dxa"/>
            <w:vAlign w:val="bottom"/>
          </w:tcPr>
          <w:p w14:paraId="78F199E2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5.96E-15</w:t>
            </w:r>
          </w:p>
        </w:tc>
        <w:tc>
          <w:tcPr>
            <w:tcW w:w="1071" w:type="dxa"/>
            <w:vAlign w:val="bottom"/>
          </w:tcPr>
          <w:p w14:paraId="67A95D1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3.2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E+05</w:t>
            </w:r>
          </w:p>
        </w:tc>
        <w:tc>
          <w:tcPr>
            <w:tcW w:w="1109" w:type="dxa"/>
            <w:vAlign w:val="bottom"/>
          </w:tcPr>
          <w:p w14:paraId="67666F5C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9.13E+03</w:t>
            </w:r>
          </w:p>
        </w:tc>
        <w:tc>
          <w:tcPr>
            <w:tcW w:w="943" w:type="dxa"/>
            <w:vAlign w:val="bottom"/>
          </w:tcPr>
          <w:p w14:paraId="5FCB1B59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62.2</w:t>
            </w:r>
          </w:p>
        </w:tc>
        <w:tc>
          <w:tcPr>
            <w:tcW w:w="1079" w:type="dxa"/>
            <w:vAlign w:val="bottom"/>
          </w:tcPr>
          <w:p w14:paraId="0DE51A0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719" w:type="dxa"/>
          </w:tcPr>
          <w:p w14:paraId="29231E5C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3507747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UB</w:t>
            </w:r>
          </w:p>
        </w:tc>
      </w:tr>
      <w:tr w:rsidR="00B431E6" w14:paraId="40AA113F" w14:textId="77777777" w:rsidTr="007821B4">
        <w:trPr>
          <w:trHeight w:val="187"/>
        </w:trPr>
        <w:tc>
          <w:tcPr>
            <w:tcW w:w="12950" w:type="dxa"/>
            <w:gridSpan w:val="14"/>
            <w:vAlign w:val="bottom"/>
          </w:tcPr>
          <w:p w14:paraId="7B6083B8" w14:textId="77777777" w:rsidR="00B431E6" w:rsidRDefault="00B431E6" w:rsidP="007821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Inland sites</w:t>
            </w:r>
          </w:p>
        </w:tc>
      </w:tr>
      <w:tr w:rsidR="00B431E6" w14:paraId="178B9E85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5764766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22GRO-16</w:t>
            </w:r>
          </w:p>
        </w:tc>
        <w:tc>
          <w:tcPr>
            <w:tcW w:w="861" w:type="dxa"/>
            <w:vAlign w:val="bottom"/>
          </w:tcPr>
          <w:p w14:paraId="441E2E92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78.371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15" w:type="dxa"/>
            <w:vAlign w:val="bottom"/>
          </w:tcPr>
          <w:p w14:paraId="54ED6DE1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-69.8910</w:t>
            </w:r>
          </w:p>
        </w:tc>
        <w:tc>
          <w:tcPr>
            <w:tcW w:w="953" w:type="dxa"/>
            <w:vAlign w:val="bottom"/>
          </w:tcPr>
          <w:p w14:paraId="339D3E96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979" w:type="dxa"/>
            <w:vAlign w:val="bottom"/>
          </w:tcPr>
          <w:p w14:paraId="3276BEE9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745" w:type="dxa"/>
            <w:vAlign w:val="bottom"/>
          </w:tcPr>
          <w:p w14:paraId="1086AFE3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12.8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10" w:type="dxa"/>
            <w:vAlign w:val="bottom"/>
          </w:tcPr>
          <w:p w14:paraId="1A1656A2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873" w:type="dxa"/>
            <w:vAlign w:val="bottom"/>
          </w:tcPr>
          <w:p w14:paraId="66063D0C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7.6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E-13</w:t>
            </w:r>
          </w:p>
        </w:tc>
        <w:tc>
          <w:tcPr>
            <w:tcW w:w="1079" w:type="dxa"/>
            <w:vAlign w:val="bottom"/>
          </w:tcPr>
          <w:p w14:paraId="1860D80B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E-14</w:t>
            </w:r>
          </w:p>
        </w:tc>
        <w:tc>
          <w:tcPr>
            <w:tcW w:w="1071" w:type="dxa"/>
            <w:vAlign w:val="bottom"/>
          </w:tcPr>
          <w:p w14:paraId="564CD9F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9.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E+05</w:t>
            </w:r>
          </w:p>
        </w:tc>
        <w:tc>
          <w:tcPr>
            <w:tcW w:w="1109" w:type="dxa"/>
            <w:vAlign w:val="bottom"/>
          </w:tcPr>
          <w:p w14:paraId="5D51B203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E+04</w:t>
            </w:r>
          </w:p>
        </w:tc>
        <w:tc>
          <w:tcPr>
            <w:tcW w:w="943" w:type="dxa"/>
            <w:vAlign w:val="bottom"/>
          </w:tcPr>
          <w:p w14:paraId="22271786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129.7</w:t>
            </w:r>
          </w:p>
        </w:tc>
        <w:tc>
          <w:tcPr>
            <w:tcW w:w="1079" w:type="dxa"/>
            <w:vAlign w:val="bottom"/>
          </w:tcPr>
          <w:p w14:paraId="50BE41E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719" w:type="dxa"/>
          </w:tcPr>
          <w:p w14:paraId="2DF2122E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AB04674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UB</w:t>
            </w:r>
          </w:p>
        </w:tc>
      </w:tr>
      <w:tr w:rsidR="00B431E6" w14:paraId="297D7321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624D07A4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22GRO-19</w:t>
            </w:r>
          </w:p>
        </w:tc>
        <w:tc>
          <w:tcPr>
            <w:tcW w:w="861" w:type="dxa"/>
            <w:vAlign w:val="bottom"/>
          </w:tcPr>
          <w:p w14:paraId="402B08AD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78.424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15" w:type="dxa"/>
            <w:vAlign w:val="bottom"/>
          </w:tcPr>
          <w:p w14:paraId="4DF8B67B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-69.8530</w:t>
            </w:r>
          </w:p>
        </w:tc>
        <w:tc>
          <w:tcPr>
            <w:tcW w:w="953" w:type="dxa"/>
            <w:vAlign w:val="bottom"/>
          </w:tcPr>
          <w:p w14:paraId="597D5A29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979" w:type="dxa"/>
            <w:vAlign w:val="bottom"/>
          </w:tcPr>
          <w:p w14:paraId="38F8A9B1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.00</w:t>
            </w:r>
          </w:p>
        </w:tc>
        <w:tc>
          <w:tcPr>
            <w:tcW w:w="745" w:type="dxa"/>
            <w:vAlign w:val="bottom"/>
          </w:tcPr>
          <w:p w14:paraId="3692BA2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11.7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710" w:type="dxa"/>
            <w:vAlign w:val="bottom"/>
          </w:tcPr>
          <w:p w14:paraId="35FB3AC3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873" w:type="dxa"/>
            <w:vAlign w:val="bottom"/>
          </w:tcPr>
          <w:p w14:paraId="020A1C37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4.99E-13</w:t>
            </w:r>
          </w:p>
        </w:tc>
        <w:tc>
          <w:tcPr>
            <w:tcW w:w="1079" w:type="dxa"/>
            <w:vAlign w:val="bottom"/>
          </w:tcPr>
          <w:p w14:paraId="58E9277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E-14</w:t>
            </w:r>
          </w:p>
        </w:tc>
        <w:tc>
          <w:tcPr>
            <w:tcW w:w="1071" w:type="dxa"/>
            <w:vAlign w:val="bottom"/>
          </w:tcPr>
          <w:p w14:paraId="039D11D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6.5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E+05</w:t>
            </w:r>
          </w:p>
        </w:tc>
        <w:tc>
          <w:tcPr>
            <w:tcW w:w="1109" w:type="dxa"/>
            <w:vAlign w:val="bottom"/>
          </w:tcPr>
          <w:p w14:paraId="3BC29317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1.55E+04</w:t>
            </w:r>
          </w:p>
        </w:tc>
        <w:tc>
          <w:tcPr>
            <w:tcW w:w="943" w:type="dxa"/>
            <w:vAlign w:val="bottom"/>
          </w:tcPr>
          <w:p w14:paraId="3291AA5B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1079" w:type="dxa"/>
            <w:vAlign w:val="bottom"/>
          </w:tcPr>
          <w:p w14:paraId="19412619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719" w:type="dxa"/>
          </w:tcPr>
          <w:p w14:paraId="735F5A08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C0DD3A7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UB</w:t>
            </w:r>
          </w:p>
        </w:tc>
      </w:tr>
      <w:tr w:rsidR="00B431E6" w14:paraId="46B51157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4CB67B13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22GRO-20</w:t>
            </w:r>
          </w:p>
        </w:tc>
        <w:tc>
          <w:tcPr>
            <w:tcW w:w="861" w:type="dxa"/>
            <w:vAlign w:val="bottom"/>
          </w:tcPr>
          <w:p w14:paraId="0F9C69B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78.4882</w:t>
            </w:r>
          </w:p>
        </w:tc>
        <w:tc>
          <w:tcPr>
            <w:tcW w:w="1015" w:type="dxa"/>
            <w:vAlign w:val="bottom"/>
          </w:tcPr>
          <w:p w14:paraId="7E8F39FC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-70.4801</w:t>
            </w:r>
          </w:p>
        </w:tc>
        <w:tc>
          <w:tcPr>
            <w:tcW w:w="953" w:type="dxa"/>
            <w:vAlign w:val="bottom"/>
          </w:tcPr>
          <w:p w14:paraId="57B06976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402</w:t>
            </w:r>
          </w:p>
        </w:tc>
        <w:tc>
          <w:tcPr>
            <w:tcW w:w="979" w:type="dxa"/>
            <w:vAlign w:val="bottom"/>
          </w:tcPr>
          <w:p w14:paraId="25CAC9E2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745" w:type="dxa"/>
            <w:vAlign w:val="bottom"/>
          </w:tcPr>
          <w:p w14:paraId="6FAF99CC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15.10</w:t>
            </w:r>
          </w:p>
        </w:tc>
        <w:tc>
          <w:tcPr>
            <w:tcW w:w="710" w:type="dxa"/>
            <w:vAlign w:val="bottom"/>
          </w:tcPr>
          <w:p w14:paraId="3EAC17E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873" w:type="dxa"/>
            <w:vAlign w:val="bottom"/>
          </w:tcPr>
          <w:p w14:paraId="6B1CD473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1.24E-12</w:t>
            </w:r>
          </w:p>
        </w:tc>
        <w:tc>
          <w:tcPr>
            <w:tcW w:w="1079" w:type="dxa"/>
            <w:vAlign w:val="bottom"/>
          </w:tcPr>
          <w:p w14:paraId="4C0F2514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1.94E-14</w:t>
            </w:r>
          </w:p>
        </w:tc>
        <w:tc>
          <w:tcPr>
            <w:tcW w:w="1071" w:type="dxa"/>
            <w:vAlign w:val="bottom"/>
          </w:tcPr>
          <w:p w14:paraId="7C0E6048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1.27E+06</w:t>
            </w:r>
          </w:p>
        </w:tc>
        <w:tc>
          <w:tcPr>
            <w:tcW w:w="1109" w:type="dxa"/>
            <w:vAlign w:val="bottom"/>
          </w:tcPr>
          <w:p w14:paraId="4E909933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1.9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E+04</w:t>
            </w:r>
          </w:p>
        </w:tc>
        <w:tc>
          <w:tcPr>
            <w:tcW w:w="943" w:type="dxa"/>
            <w:vAlign w:val="bottom"/>
          </w:tcPr>
          <w:p w14:paraId="1C521ADD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213.7</w:t>
            </w:r>
          </w:p>
        </w:tc>
        <w:tc>
          <w:tcPr>
            <w:tcW w:w="1079" w:type="dxa"/>
            <w:vAlign w:val="bottom"/>
          </w:tcPr>
          <w:p w14:paraId="14DD41E4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719" w:type="dxa"/>
          </w:tcPr>
          <w:p w14:paraId="073584C0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B3260B7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UB</w:t>
            </w:r>
          </w:p>
        </w:tc>
      </w:tr>
      <w:tr w:rsidR="00B431E6" w14:paraId="2B845BDF" w14:textId="77777777" w:rsidTr="007821B4">
        <w:trPr>
          <w:trHeight w:val="187"/>
        </w:trPr>
        <w:tc>
          <w:tcPr>
            <w:tcW w:w="12950" w:type="dxa"/>
            <w:gridSpan w:val="14"/>
            <w:vAlign w:val="bottom"/>
          </w:tcPr>
          <w:p w14:paraId="2B670DAC" w14:textId="77777777" w:rsidR="00B431E6" w:rsidRPr="00B431E6" w:rsidRDefault="00B431E6" w:rsidP="007821B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Ice margin site</w:t>
            </w:r>
          </w:p>
        </w:tc>
      </w:tr>
      <w:tr w:rsidR="00B431E6" w14:paraId="0095E0FA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0FC5526E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22GRD-CR02-SURF</w:t>
            </w:r>
          </w:p>
        </w:tc>
        <w:tc>
          <w:tcPr>
            <w:tcW w:w="861" w:type="dxa"/>
            <w:vAlign w:val="bottom"/>
          </w:tcPr>
          <w:p w14:paraId="1FF80654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78.289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15" w:type="dxa"/>
            <w:vAlign w:val="bottom"/>
          </w:tcPr>
          <w:p w14:paraId="0917791E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-70.12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953" w:type="dxa"/>
            <w:vAlign w:val="bottom"/>
          </w:tcPr>
          <w:p w14:paraId="648E3B01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979" w:type="dxa"/>
            <w:vAlign w:val="bottom"/>
          </w:tcPr>
          <w:p w14:paraId="3F7A7DA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3.04</w:t>
            </w:r>
          </w:p>
        </w:tc>
        <w:tc>
          <w:tcPr>
            <w:tcW w:w="745" w:type="dxa"/>
            <w:vAlign w:val="bottom"/>
          </w:tcPr>
          <w:p w14:paraId="5933B69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10.16</w:t>
            </w:r>
          </w:p>
        </w:tc>
        <w:tc>
          <w:tcPr>
            <w:tcW w:w="710" w:type="dxa"/>
            <w:vAlign w:val="bottom"/>
          </w:tcPr>
          <w:p w14:paraId="2FF1159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873" w:type="dxa"/>
            <w:vAlign w:val="bottom"/>
          </w:tcPr>
          <w:p w14:paraId="4ED67EC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sz w:val="16"/>
                <w:szCs w:val="16"/>
              </w:rPr>
              <w:t>7.70E-13</w:t>
            </w:r>
          </w:p>
        </w:tc>
        <w:tc>
          <w:tcPr>
            <w:tcW w:w="1079" w:type="dxa"/>
            <w:vAlign w:val="bottom"/>
          </w:tcPr>
          <w:p w14:paraId="15C9625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sz w:val="16"/>
                <w:szCs w:val="16"/>
              </w:rPr>
              <w:t>1.42E-14</w:t>
            </w:r>
          </w:p>
        </w:tc>
        <w:tc>
          <w:tcPr>
            <w:tcW w:w="1071" w:type="dxa"/>
            <w:vAlign w:val="bottom"/>
          </w:tcPr>
          <w:p w14:paraId="69CF8916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9.5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E+05</w:t>
            </w:r>
          </w:p>
        </w:tc>
        <w:tc>
          <w:tcPr>
            <w:tcW w:w="1109" w:type="dxa"/>
            <w:vAlign w:val="bottom"/>
          </w:tcPr>
          <w:p w14:paraId="59CB0222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1.76E+04</w:t>
            </w:r>
          </w:p>
        </w:tc>
        <w:tc>
          <w:tcPr>
            <w:tcW w:w="943" w:type="dxa"/>
            <w:vAlign w:val="bottom"/>
          </w:tcPr>
          <w:p w14:paraId="5C1DB6D4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133.7</w:t>
            </w:r>
          </w:p>
        </w:tc>
        <w:tc>
          <w:tcPr>
            <w:tcW w:w="1079" w:type="dxa"/>
            <w:vAlign w:val="bottom"/>
          </w:tcPr>
          <w:p w14:paraId="7AFBD31B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719" w:type="dxa"/>
          </w:tcPr>
          <w:p w14:paraId="29DEA8D3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DFF5D6C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8AFEFF9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LDEO</w:t>
            </w:r>
          </w:p>
        </w:tc>
      </w:tr>
      <w:tr w:rsidR="00B431E6" w14:paraId="0E978ED5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10E48F2B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22GRO-25</w:t>
            </w:r>
          </w:p>
        </w:tc>
        <w:tc>
          <w:tcPr>
            <w:tcW w:w="861" w:type="dxa"/>
            <w:vAlign w:val="bottom"/>
          </w:tcPr>
          <w:p w14:paraId="2B552EE1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78.297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15" w:type="dxa"/>
            <w:vAlign w:val="bottom"/>
          </w:tcPr>
          <w:p w14:paraId="7DF42CF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-70.125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953" w:type="dxa"/>
            <w:vAlign w:val="bottom"/>
          </w:tcPr>
          <w:p w14:paraId="1B6CE86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979" w:type="dxa"/>
            <w:vAlign w:val="bottom"/>
          </w:tcPr>
          <w:p w14:paraId="3C1CF80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.00</w:t>
            </w:r>
          </w:p>
        </w:tc>
        <w:tc>
          <w:tcPr>
            <w:tcW w:w="745" w:type="dxa"/>
            <w:vAlign w:val="bottom"/>
          </w:tcPr>
          <w:p w14:paraId="3E653137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10.00</w:t>
            </w:r>
          </w:p>
        </w:tc>
        <w:tc>
          <w:tcPr>
            <w:tcW w:w="710" w:type="dxa"/>
            <w:vAlign w:val="bottom"/>
          </w:tcPr>
          <w:p w14:paraId="4B1DD5A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73" w:type="dxa"/>
            <w:vAlign w:val="bottom"/>
          </w:tcPr>
          <w:p w14:paraId="529B7815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3.8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E-13</w:t>
            </w:r>
          </w:p>
        </w:tc>
        <w:tc>
          <w:tcPr>
            <w:tcW w:w="1079" w:type="dxa"/>
            <w:vAlign w:val="bottom"/>
          </w:tcPr>
          <w:p w14:paraId="315AB1D8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9.44E-15</w:t>
            </w:r>
          </w:p>
        </w:tc>
        <w:tc>
          <w:tcPr>
            <w:tcW w:w="1071" w:type="dxa"/>
            <w:vAlign w:val="bottom"/>
          </w:tcPr>
          <w:p w14:paraId="7F657ABD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6.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E+05</w:t>
            </w:r>
          </w:p>
        </w:tc>
        <w:tc>
          <w:tcPr>
            <w:tcW w:w="1109" w:type="dxa"/>
            <w:vAlign w:val="bottom"/>
          </w:tcPr>
          <w:p w14:paraId="7322AB9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1.48E+04</w:t>
            </w:r>
          </w:p>
        </w:tc>
        <w:tc>
          <w:tcPr>
            <w:tcW w:w="943" w:type="dxa"/>
            <w:vAlign w:val="bottom"/>
          </w:tcPr>
          <w:p w14:paraId="141E3865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87.3</w:t>
            </w:r>
          </w:p>
        </w:tc>
        <w:tc>
          <w:tcPr>
            <w:tcW w:w="1079" w:type="dxa"/>
            <w:vAlign w:val="bottom"/>
          </w:tcPr>
          <w:p w14:paraId="6666417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719" w:type="dxa"/>
          </w:tcPr>
          <w:p w14:paraId="7BEB97EC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830436E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UB</w:t>
            </w:r>
          </w:p>
        </w:tc>
      </w:tr>
      <w:tr w:rsidR="00B431E6" w14:paraId="2B481D33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674F39D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22GRO-32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f</w:t>
            </w:r>
          </w:p>
        </w:tc>
        <w:tc>
          <w:tcPr>
            <w:tcW w:w="861" w:type="dxa"/>
            <w:vAlign w:val="bottom"/>
          </w:tcPr>
          <w:p w14:paraId="656C1E9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78.2887</w:t>
            </w:r>
          </w:p>
        </w:tc>
        <w:tc>
          <w:tcPr>
            <w:tcW w:w="1015" w:type="dxa"/>
            <w:vAlign w:val="bottom"/>
          </w:tcPr>
          <w:p w14:paraId="7FDD727E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-70.1273</w:t>
            </w:r>
          </w:p>
        </w:tc>
        <w:tc>
          <w:tcPr>
            <w:tcW w:w="953" w:type="dxa"/>
            <w:vAlign w:val="bottom"/>
          </w:tcPr>
          <w:p w14:paraId="6D7E5976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566</w:t>
            </w:r>
          </w:p>
        </w:tc>
        <w:tc>
          <w:tcPr>
            <w:tcW w:w="979" w:type="dxa"/>
            <w:vAlign w:val="bottom"/>
          </w:tcPr>
          <w:p w14:paraId="233AF04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1.63</w:t>
            </w:r>
          </w:p>
        </w:tc>
        <w:tc>
          <w:tcPr>
            <w:tcW w:w="745" w:type="dxa"/>
            <w:vAlign w:val="bottom"/>
          </w:tcPr>
          <w:p w14:paraId="27211A6E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710" w:type="dxa"/>
            <w:vAlign w:val="bottom"/>
          </w:tcPr>
          <w:p w14:paraId="3BFFB5BE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873" w:type="dxa"/>
            <w:vAlign w:val="bottom"/>
          </w:tcPr>
          <w:p w14:paraId="5BEC145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sz w:val="16"/>
                <w:szCs w:val="16"/>
              </w:rPr>
              <w:t>2.96E-13</w:t>
            </w:r>
          </w:p>
        </w:tc>
        <w:tc>
          <w:tcPr>
            <w:tcW w:w="1079" w:type="dxa"/>
            <w:vAlign w:val="bottom"/>
          </w:tcPr>
          <w:p w14:paraId="0AD4162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sz w:val="16"/>
                <w:szCs w:val="16"/>
              </w:rPr>
              <w:t>5.4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Pr="00B431E6">
              <w:rPr>
                <w:rFonts w:ascii="Arial" w:hAnsi="Arial" w:cs="Arial"/>
                <w:sz w:val="16"/>
                <w:szCs w:val="16"/>
              </w:rPr>
              <w:t>E-15</w:t>
            </w:r>
          </w:p>
        </w:tc>
        <w:tc>
          <w:tcPr>
            <w:tcW w:w="1071" w:type="dxa"/>
            <w:vAlign w:val="bottom"/>
          </w:tcPr>
          <w:p w14:paraId="0563C9BE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3.69E+05</w:t>
            </w:r>
          </w:p>
        </w:tc>
        <w:tc>
          <w:tcPr>
            <w:tcW w:w="1109" w:type="dxa"/>
            <w:vAlign w:val="bottom"/>
          </w:tcPr>
          <w:p w14:paraId="603F2822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6.86E+03</w:t>
            </w:r>
          </w:p>
        </w:tc>
        <w:tc>
          <w:tcPr>
            <w:tcW w:w="943" w:type="dxa"/>
            <w:vAlign w:val="bottom"/>
          </w:tcPr>
          <w:p w14:paraId="71F37D56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50.2</w:t>
            </w:r>
          </w:p>
        </w:tc>
        <w:tc>
          <w:tcPr>
            <w:tcW w:w="1079" w:type="dxa"/>
            <w:vAlign w:val="bottom"/>
          </w:tcPr>
          <w:p w14:paraId="251C360B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719" w:type="dxa"/>
          </w:tcPr>
          <w:p w14:paraId="465209C1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44D0F13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LDEO</w:t>
            </w:r>
          </w:p>
        </w:tc>
      </w:tr>
      <w:tr w:rsidR="00323D1F" w14:paraId="25865BA1" w14:textId="77777777" w:rsidTr="00D7057A">
        <w:trPr>
          <w:trHeight w:val="187"/>
        </w:trPr>
        <w:tc>
          <w:tcPr>
            <w:tcW w:w="12950" w:type="dxa"/>
            <w:gridSpan w:val="14"/>
            <w:vAlign w:val="bottom"/>
          </w:tcPr>
          <w:p w14:paraId="372BC737" w14:textId="49EBCA50" w:rsidR="00323D1F" w:rsidRPr="00323D1F" w:rsidRDefault="00323D1F" w:rsidP="00323D1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PROCESS BLANKS</w:t>
            </w:r>
          </w:p>
        </w:tc>
      </w:tr>
      <w:tr w:rsidR="00323D1F" w14:paraId="1368B0CE" w14:textId="77777777" w:rsidTr="005079D7">
        <w:trPr>
          <w:trHeight w:val="187"/>
        </w:trPr>
        <w:tc>
          <w:tcPr>
            <w:tcW w:w="1675" w:type="dxa"/>
            <w:gridSpan w:val="2"/>
            <w:vAlign w:val="bottom"/>
          </w:tcPr>
          <w:p w14:paraId="5C4AA63A" w14:textId="6204930F" w:rsidR="00323D1F" w:rsidRPr="00323D1F" w:rsidRDefault="00323D1F" w:rsidP="00323D1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ID</w:t>
            </w:r>
          </w:p>
        </w:tc>
        <w:tc>
          <w:tcPr>
            <w:tcW w:w="1968" w:type="dxa"/>
            <w:gridSpan w:val="2"/>
            <w:vAlign w:val="bottom"/>
          </w:tcPr>
          <w:p w14:paraId="14D99B0E" w14:textId="63AA19EF" w:rsidR="00323D1F" w:rsidRPr="00B431E6" w:rsidRDefault="00323D1F" w:rsidP="00323D1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10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Be/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9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Be ratio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1724" w:type="dxa"/>
            <w:gridSpan w:val="2"/>
            <w:vAlign w:val="bottom"/>
          </w:tcPr>
          <w:p w14:paraId="4EA3C302" w14:textId="3C4D16CE" w:rsidR="00323D1F" w:rsidRPr="00B431E6" w:rsidRDefault="00323D1F" w:rsidP="00323D1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10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Be/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9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Be ratio uncertainty</w:t>
            </w:r>
          </w:p>
        </w:tc>
        <w:tc>
          <w:tcPr>
            <w:tcW w:w="1583" w:type="dxa"/>
            <w:gridSpan w:val="2"/>
            <w:vAlign w:val="bottom"/>
          </w:tcPr>
          <w:p w14:paraId="056EB179" w14:textId="5384758D" w:rsidR="00323D1F" w:rsidRPr="006252C7" w:rsidRDefault="00323D1F" w:rsidP="00323D1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252C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Blank atoms</w:t>
            </w:r>
          </w:p>
        </w:tc>
        <w:tc>
          <w:tcPr>
            <w:tcW w:w="2150" w:type="dxa"/>
            <w:gridSpan w:val="2"/>
            <w:vAlign w:val="bottom"/>
          </w:tcPr>
          <w:p w14:paraId="132BDD85" w14:textId="28F4A46A" w:rsidR="00323D1F" w:rsidRPr="006252C7" w:rsidRDefault="00323D1F" w:rsidP="00323D1F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252C7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Blank atoms uncertainty</w:t>
            </w:r>
          </w:p>
        </w:tc>
        <w:tc>
          <w:tcPr>
            <w:tcW w:w="3131" w:type="dxa"/>
            <w:gridSpan w:val="3"/>
            <w:vAlign w:val="bottom"/>
          </w:tcPr>
          <w:p w14:paraId="01439857" w14:textId="1240BBFA" w:rsidR="00323D1F" w:rsidRPr="006252C7" w:rsidRDefault="00323D1F" w:rsidP="00323D1F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252C7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Samples applied to</w:t>
            </w:r>
          </w:p>
        </w:tc>
        <w:tc>
          <w:tcPr>
            <w:tcW w:w="719" w:type="dxa"/>
            <w:vAlign w:val="bottom"/>
          </w:tcPr>
          <w:p w14:paraId="3EEDF66C" w14:textId="77777777" w:rsidR="00323D1F" w:rsidRPr="006252C7" w:rsidRDefault="00323D1F" w:rsidP="005079D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14:paraId="1937F96E" w14:textId="3BB236D2" w:rsidR="00323D1F" w:rsidRPr="006252C7" w:rsidRDefault="00323D1F" w:rsidP="005079D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252C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Lab</w:t>
            </w:r>
          </w:p>
        </w:tc>
      </w:tr>
      <w:tr w:rsidR="00323D1F" w14:paraId="26C04C05" w14:textId="77777777" w:rsidTr="005079D7">
        <w:trPr>
          <w:trHeight w:val="187"/>
        </w:trPr>
        <w:tc>
          <w:tcPr>
            <w:tcW w:w="1675" w:type="dxa"/>
            <w:gridSpan w:val="2"/>
            <w:vAlign w:val="bottom"/>
          </w:tcPr>
          <w:p w14:paraId="5C778669" w14:textId="4F516F96" w:rsidR="00323D1F" w:rsidRPr="00323D1F" w:rsidRDefault="00323D1F" w:rsidP="00323D1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23D1F">
              <w:rPr>
                <w:rFonts w:ascii="Arial" w:hAnsi="Arial" w:cs="Arial"/>
                <w:color w:val="000000"/>
                <w:sz w:val="16"/>
                <w:szCs w:val="16"/>
              </w:rPr>
              <w:t>BLK1-2023Feb10</w:t>
            </w:r>
          </w:p>
        </w:tc>
        <w:tc>
          <w:tcPr>
            <w:tcW w:w="1968" w:type="dxa"/>
            <w:gridSpan w:val="2"/>
            <w:vAlign w:val="bottom"/>
          </w:tcPr>
          <w:p w14:paraId="706C5BF5" w14:textId="0A8D52C1" w:rsidR="00323D1F" w:rsidRPr="00323D1F" w:rsidRDefault="00323D1F" w:rsidP="00323D1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8.4</w:t>
            </w:r>
            <w:r w:rsidR="005079D7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E-16</w:t>
            </w:r>
          </w:p>
        </w:tc>
        <w:tc>
          <w:tcPr>
            <w:tcW w:w="1724" w:type="dxa"/>
            <w:gridSpan w:val="2"/>
            <w:vAlign w:val="bottom"/>
          </w:tcPr>
          <w:p w14:paraId="0810C2D7" w14:textId="379E3255" w:rsidR="00323D1F" w:rsidRPr="00323D1F" w:rsidRDefault="00323D1F" w:rsidP="00323D1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</w:t>
            </w:r>
            <w:r w:rsidR="005079D7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E-16</w:t>
            </w:r>
          </w:p>
        </w:tc>
        <w:tc>
          <w:tcPr>
            <w:tcW w:w="1583" w:type="dxa"/>
            <w:gridSpan w:val="2"/>
            <w:vAlign w:val="bottom"/>
          </w:tcPr>
          <w:p w14:paraId="060F56E6" w14:textId="70E7B18A" w:rsidR="00323D1F" w:rsidRPr="00323D1F" w:rsidRDefault="00323D1F" w:rsidP="00323D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10572</w:t>
            </w:r>
          </w:p>
        </w:tc>
        <w:tc>
          <w:tcPr>
            <w:tcW w:w="2150" w:type="dxa"/>
            <w:gridSpan w:val="2"/>
            <w:vAlign w:val="bottom"/>
          </w:tcPr>
          <w:p w14:paraId="15857027" w14:textId="6680BED9" w:rsidR="00323D1F" w:rsidRPr="00323D1F" w:rsidRDefault="005079D7" w:rsidP="00323D1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1674</w:t>
            </w:r>
          </w:p>
        </w:tc>
        <w:tc>
          <w:tcPr>
            <w:tcW w:w="3131" w:type="dxa"/>
            <w:gridSpan w:val="3"/>
            <w:vAlign w:val="bottom"/>
          </w:tcPr>
          <w:p w14:paraId="3B2C3D4B" w14:textId="08712200" w:rsidR="00323D1F" w:rsidRPr="005079D7" w:rsidRDefault="005079D7" w:rsidP="00323D1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79D7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" w:type="dxa"/>
            <w:vAlign w:val="bottom"/>
          </w:tcPr>
          <w:p w14:paraId="2B3837C5" w14:textId="0FC70EE3" w:rsidR="00323D1F" w:rsidRPr="005079D7" w:rsidRDefault="005079D7" w:rsidP="005079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79D7">
              <w:rPr>
                <w:rFonts w:ascii="Arial" w:hAnsi="Arial" w:cs="Arial"/>
                <w:sz w:val="16"/>
                <w:szCs w:val="16"/>
              </w:rPr>
              <w:t>LDEO</w:t>
            </w:r>
          </w:p>
        </w:tc>
      </w:tr>
      <w:tr w:rsidR="005079D7" w14:paraId="26BB482E" w14:textId="77777777" w:rsidTr="005079D7">
        <w:trPr>
          <w:trHeight w:val="187"/>
        </w:trPr>
        <w:tc>
          <w:tcPr>
            <w:tcW w:w="1675" w:type="dxa"/>
            <w:gridSpan w:val="2"/>
            <w:vAlign w:val="bottom"/>
          </w:tcPr>
          <w:p w14:paraId="6DA69B1C" w14:textId="4B0B461B" w:rsidR="005079D7" w:rsidRPr="00323D1F" w:rsidRDefault="005079D7" w:rsidP="005079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BLK2-2023Feb10</w:t>
            </w:r>
          </w:p>
        </w:tc>
        <w:tc>
          <w:tcPr>
            <w:tcW w:w="1968" w:type="dxa"/>
            <w:gridSpan w:val="2"/>
            <w:vAlign w:val="bottom"/>
          </w:tcPr>
          <w:p w14:paraId="2B9970AB" w14:textId="59DBAA3F" w:rsidR="005079D7" w:rsidRDefault="005079D7" w:rsidP="005079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6.22E-16</w:t>
            </w:r>
          </w:p>
        </w:tc>
        <w:tc>
          <w:tcPr>
            <w:tcW w:w="1724" w:type="dxa"/>
            <w:gridSpan w:val="2"/>
            <w:vAlign w:val="bottom"/>
          </w:tcPr>
          <w:p w14:paraId="38840E63" w14:textId="79EA968A" w:rsidR="005079D7" w:rsidRDefault="005079D7" w:rsidP="005079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1.30E-16</w:t>
            </w:r>
          </w:p>
        </w:tc>
        <w:tc>
          <w:tcPr>
            <w:tcW w:w="1583" w:type="dxa"/>
            <w:gridSpan w:val="2"/>
            <w:vAlign w:val="bottom"/>
          </w:tcPr>
          <w:p w14:paraId="3D28C3A2" w14:textId="079CB8B6" w:rsidR="005079D7" w:rsidRDefault="005079D7" w:rsidP="005079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7877</w:t>
            </w:r>
          </w:p>
        </w:tc>
        <w:tc>
          <w:tcPr>
            <w:tcW w:w="2150" w:type="dxa"/>
            <w:gridSpan w:val="2"/>
            <w:vAlign w:val="bottom"/>
          </w:tcPr>
          <w:p w14:paraId="5FE5E542" w14:textId="208B8AA2" w:rsidR="005079D7" w:rsidRDefault="005079D7" w:rsidP="005079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1645</w:t>
            </w:r>
          </w:p>
        </w:tc>
        <w:tc>
          <w:tcPr>
            <w:tcW w:w="3131" w:type="dxa"/>
            <w:gridSpan w:val="3"/>
            <w:vAlign w:val="bottom"/>
          </w:tcPr>
          <w:p w14:paraId="1198F2CA" w14:textId="7731FE30" w:rsidR="005079D7" w:rsidRPr="005079D7" w:rsidRDefault="005079D7" w:rsidP="005079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79D7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" w:type="dxa"/>
            <w:vAlign w:val="bottom"/>
          </w:tcPr>
          <w:p w14:paraId="33A6F2BF" w14:textId="3FACF2D8" w:rsidR="005079D7" w:rsidRPr="005079D7" w:rsidRDefault="005079D7" w:rsidP="005079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79D7">
              <w:rPr>
                <w:rFonts w:ascii="Arial" w:hAnsi="Arial" w:cs="Arial"/>
                <w:sz w:val="16"/>
                <w:szCs w:val="16"/>
              </w:rPr>
              <w:t>LDEO</w:t>
            </w:r>
          </w:p>
        </w:tc>
      </w:tr>
      <w:tr w:rsidR="005079D7" w14:paraId="6FDADD36" w14:textId="77777777" w:rsidTr="005079D7">
        <w:trPr>
          <w:trHeight w:val="187"/>
        </w:trPr>
        <w:tc>
          <w:tcPr>
            <w:tcW w:w="1675" w:type="dxa"/>
            <w:gridSpan w:val="2"/>
            <w:vAlign w:val="bottom"/>
          </w:tcPr>
          <w:p w14:paraId="24587DBD" w14:textId="6AB9D191" w:rsidR="005079D7" w:rsidRPr="005079D7" w:rsidRDefault="005079D7" w:rsidP="005079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68" w:type="dxa"/>
            <w:gridSpan w:val="2"/>
            <w:vAlign w:val="bottom"/>
          </w:tcPr>
          <w:p w14:paraId="71DC7308" w14:textId="1AF60210" w:rsidR="005079D7" w:rsidRDefault="005079D7" w:rsidP="005079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24" w:type="dxa"/>
            <w:gridSpan w:val="2"/>
            <w:vAlign w:val="bottom"/>
          </w:tcPr>
          <w:p w14:paraId="3135DCAA" w14:textId="27EAEE0B" w:rsidR="005079D7" w:rsidRPr="005079D7" w:rsidRDefault="005079D7" w:rsidP="005079D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Mean ± 1σ (n=2)</w:t>
            </w:r>
          </w:p>
        </w:tc>
        <w:tc>
          <w:tcPr>
            <w:tcW w:w="1583" w:type="dxa"/>
            <w:gridSpan w:val="2"/>
            <w:vAlign w:val="bottom"/>
          </w:tcPr>
          <w:p w14:paraId="7A5F28D1" w14:textId="5D9D8FC9" w:rsidR="005079D7" w:rsidRDefault="005079D7" w:rsidP="005079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9225</w:t>
            </w:r>
          </w:p>
        </w:tc>
        <w:tc>
          <w:tcPr>
            <w:tcW w:w="2150" w:type="dxa"/>
            <w:gridSpan w:val="2"/>
            <w:vAlign w:val="bottom"/>
          </w:tcPr>
          <w:p w14:paraId="2FADC992" w14:textId="0CA27229" w:rsidR="005079D7" w:rsidRDefault="005079D7" w:rsidP="005079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1906</w:t>
            </w:r>
          </w:p>
        </w:tc>
        <w:tc>
          <w:tcPr>
            <w:tcW w:w="3131" w:type="dxa"/>
            <w:gridSpan w:val="3"/>
            <w:vAlign w:val="bottom"/>
          </w:tcPr>
          <w:p w14:paraId="391AB264" w14:textId="10382A42" w:rsidR="005079D7" w:rsidRPr="005079D7" w:rsidRDefault="005079D7" w:rsidP="005079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22GRD-CR01-SURF, 22GRD-CR-02-SURF, 22GRO-32, 22GRD-CR04-SURF, 22GRD-CR05-SURF</w:t>
            </w:r>
          </w:p>
        </w:tc>
        <w:tc>
          <w:tcPr>
            <w:tcW w:w="719" w:type="dxa"/>
            <w:vAlign w:val="bottom"/>
          </w:tcPr>
          <w:p w14:paraId="503A83B0" w14:textId="362163D7" w:rsidR="005079D7" w:rsidRPr="005079D7" w:rsidRDefault="005079D7" w:rsidP="005079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LDEO</w:t>
            </w:r>
          </w:p>
        </w:tc>
      </w:tr>
      <w:tr w:rsidR="005079D7" w14:paraId="1C8E7D2E" w14:textId="77777777" w:rsidTr="005079D7">
        <w:trPr>
          <w:trHeight w:val="187"/>
        </w:trPr>
        <w:tc>
          <w:tcPr>
            <w:tcW w:w="1675" w:type="dxa"/>
            <w:gridSpan w:val="2"/>
            <w:vAlign w:val="bottom"/>
          </w:tcPr>
          <w:p w14:paraId="2533839D" w14:textId="1F187F2A" w:rsidR="005079D7" w:rsidRPr="005079D7" w:rsidRDefault="005079D7" w:rsidP="005079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119-Blank-Be</w:t>
            </w:r>
          </w:p>
        </w:tc>
        <w:tc>
          <w:tcPr>
            <w:tcW w:w="1968" w:type="dxa"/>
            <w:gridSpan w:val="2"/>
            <w:vAlign w:val="bottom"/>
          </w:tcPr>
          <w:p w14:paraId="444CD8DB" w14:textId="6407DD69" w:rsidR="005079D7" w:rsidRDefault="005079D7" w:rsidP="005079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4.54E-14</w:t>
            </w:r>
          </w:p>
        </w:tc>
        <w:tc>
          <w:tcPr>
            <w:tcW w:w="1724" w:type="dxa"/>
            <w:gridSpan w:val="2"/>
            <w:vAlign w:val="bottom"/>
          </w:tcPr>
          <w:p w14:paraId="53281396" w14:textId="578456B9" w:rsidR="005079D7" w:rsidRPr="005079D7" w:rsidRDefault="005079D7" w:rsidP="005079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79D7">
              <w:rPr>
                <w:rFonts w:ascii="Arial" w:hAnsi="Arial" w:cs="Arial"/>
                <w:color w:val="000000"/>
                <w:sz w:val="16"/>
                <w:szCs w:val="16"/>
              </w:rPr>
              <w:t>3.99E-15</w:t>
            </w:r>
          </w:p>
        </w:tc>
        <w:tc>
          <w:tcPr>
            <w:tcW w:w="1583" w:type="dxa"/>
            <w:gridSpan w:val="2"/>
            <w:vAlign w:val="bottom"/>
          </w:tcPr>
          <w:p w14:paraId="43844D04" w14:textId="307B3263" w:rsidR="005079D7" w:rsidRDefault="006252C7" w:rsidP="005079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706000</w:t>
            </w:r>
          </w:p>
        </w:tc>
        <w:tc>
          <w:tcPr>
            <w:tcW w:w="2150" w:type="dxa"/>
            <w:gridSpan w:val="2"/>
            <w:vAlign w:val="bottom"/>
          </w:tcPr>
          <w:p w14:paraId="458B5F08" w14:textId="2174A21B" w:rsidR="005079D7" w:rsidRDefault="006252C7" w:rsidP="005079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62017</w:t>
            </w:r>
          </w:p>
        </w:tc>
        <w:tc>
          <w:tcPr>
            <w:tcW w:w="3131" w:type="dxa"/>
            <w:gridSpan w:val="3"/>
            <w:vAlign w:val="bottom"/>
          </w:tcPr>
          <w:p w14:paraId="0EC981D0" w14:textId="6A40A5C3" w:rsidR="005079D7" w:rsidRPr="006252C7" w:rsidRDefault="006252C7" w:rsidP="005079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  <w:r w:rsidRPr="00FF5F6B"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  <w:t>22GRO-03, 22GRO-08, 22GRO-11, 22GRO-14, 22GR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  <w:t>O-16, 22GRO-19, 22GRO-20</w:t>
            </w:r>
          </w:p>
        </w:tc>
        <w:tc>
          <w:tcPr>
            <w:tcW w:w="719" w:type="dxa"/>
            <w:vAlign w:val="bottom"/>
          </w:tcPr>
          <w:p w14:paraId="6385BC1C" w14:textId="6F655512" w:rsidR="005079D7" w:rsidRDefault="006252C7" w:rsidP="005079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UB</w:t>
            </w:r>
          </w:p>
        </w:tc>
      </w:tr>
      <w:tr w:rsidR="006252C7" w14:paraId="5BE4D413" w14:textId="77777777" w:rsidTr="005079D7">
        <w:trPr>
          <w:trHeight w:val="187"/>
        </w:trPr>
        <w:tc>
          <w:tcPr>
            <w:tcW w:w="1675" w:type="dxa"/>
            <w:gridSpan w:val="2"/>
            <w:vAlign w:val="bottom"/>
          </w:tcPr>
          <w:p w14:paraId="4D64C33F" w14:textId="61639868" w:rsidR="006252C7" w:rsidRDefault="006252C7" w:rsidP="005079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120-Blank-Be</w:t>
            </w:r>
          </w:p>
        </w:tc>
        <w:tc>
          <w:tcPr>
            <w:tcW w:w="1968" w:type="dxa"/>
            <w:gridSpan w:val="2"/>
            <w:vAlign w:val="bottom"/>
          </w:tcPr>
          <w:p w14:paraId="2DA33189" w14:textId="34838D55" w:rsidR="006252C7" w:rsidRDefault="006252C7" w:rsidP="005079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2.71E-14</w:t>
            </w:r>
          </w:p>
        </w:tc>
        <w:tc>
          <w:tcPr>
            <w:tcW w:w="1724" w:type="dxa"/>
            <w:gridSpan w:val="2"/>
            <w:vAlign w:val="bottom"/>
          </w:tcPr>
          <w:p w14:paraId="68B032F4" w14:textId="2114E209" w:rsidR="006252C7" w:rsidRPr="005079D7" w:rsidRDefault="006252C7" w:rsidP="005079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1.81E-15</w:t>
            </w:r>
          </w:p>
        </w:tc>
        <w:tc>
          <w:tcPr>
            <w:tcW w:w="1583" w:type="dxa"/>
            <w:gridSpan w:val="2"/>
            <w:vAlign w:val="bottom"/>
          </w:tcPr>
          <w:p w14:paraId="4A9FA0D8" w14:textId="7F9599A0" w:rsidR="006252C7" w:rsidRDefault="006252C7" w:rsidP="005079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423000</w:t>
            </w:r>
          </w:p>
        </w:tc>
        <w:tc>
          <w:tcPr>
            <w:tcW w:w="2150" w:type="dxa"/>
            <w:gridSpan w:val="2"/>
            <w:vAlign w:val="bottom"/>
          </w:tcPr>
          <w:p w14:paraId="68EA4F04" w14:textId="399D29D3" w:rsidR="006252C7" w:rsidRDefault="006252C7" w:rsidP="005079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28200</w:t>
            </w:r>
          </w:p>
        </w:tc>
        <w:tc>
          <w:tcPr>
            <w:tcW w:w="3131" w:type="dxa"/>
            <w:gridSpan w:val="3"/>
            <w:vAlign w:val="bottom"/>
          </w:tcPr>
          <w:p w14:paraId="7FE63067" w14:textId="7B885EFB" w:rsidR="006252C7" w:rsidRPr="006252C7" w:rsidRDefault="006252C7" w:rsidP="005079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  <w:t>22GRO-01, 22GRO-05, 22GRO-22, 22GRO-25, 22GRO-48</w:t>
            </w:r>
          </w:p>
        </w:tc>
        <w:tc>
          <w:tcPr>
            <w:tcW w:w="719" w:type="dxa"/>
            <w:vAlign w:val="bottom"/>
          </w:tcPr>
          <w:p w14:paraId="3CDBEB76" w14:textId="74D35AC4" w:rsidR="006252C7" w:rsidRDefault="006252C7" w:rsidP="005079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UB</w:t>
            </w:r>
          </w:p>
        </w:tc>
      </w:tr>
    </w:tbl>
    <w:p w14:paraId="4F0DF337" w14:textId="77777777" w:rsidR="00B431E6" w:rsidRDefault="00B431E6">
      <w:pPr>
        <w:rPr>
          <w:rFonts w:ascii="Arial" w:hAnsi="Arial" w:cs="Arial"/>
          <w:b/>
          <w:bCs/>
          <w:i/>
          <w:iCs/>
        </w:rPr>
      </w:pPr>
    </w:p>
    <w:p w14:paraId="67BABAC0" w14:textId="30ACBB1E" w:rsidR="00B431E6" w:rsidRDefault="00B431E6">
      <w:pPr>
        <w:rPr>
          <w:rFonts w:ascii="Arial" w:hAnsi="Arial" w:cs="Arial"/>
          <w:b/>
          <w:bCs/>
        </w:rPr>
      </w:pPr>
    </w:p>
    <w:p w14:paraId="416EE557" w14:textId="12F27A6B" w:rsidR="00B431E6" w:rsidRDefault="00B431E6">
      <w:pPr>
        <w:rPr>
          <w:rFonts w:ascii="Arial" w:hAnsi="Arial" w:cs="Arial"/>
        </w:rPr>
      </w:pPr>
      <w:r>
        <w:rPr>
          <w:rFonts w:ascii="Arial" w:hAnsi="Arial" w:cs="Arial"/>
          <w:b/>
          <w:bCs/>
          <w:vertAlign w:val="superscript"/>
        </w:rPr>
        <w:t xml:space="preserve">a </w:t>
      </w:r>
      <w:r>
        <w:rPr>
          <w:rFonts w:ascii="Arial" w:hAnsi="Arial" w:cs="Arial"/>
        </w:rPr>
        <w:t xml:space="preserve">All coordinates and elevations were recorded using GAIA GPS (horizontal and vertical uncertainty &lt;5 m). </w:t>
      </w:r>
      <w:r>
        <w:rPr>
          <w:rFonts w:ascii="Arial" w:hAnsi="Arial" w:cs="Arial"/>
          <w:b/>
          <w:bCs/>
          <w:vertAlign w:val="superscript"/>
        </w:rPr>
        <w:t>b</w:t>
      </w:r>
      <w:r>
        <w:rPr>
          <w:rFonts w:ascii="Arial" w:hAnsi="Arial" w:cs="Arial"/>
        </w:rPr>
        <w:t xml:space="preserve">Samples prepared at Lamont-Doherty Earth Observatory (LDEO) were spiked with </w:t>
      </w:r>
      <w:r w:rsidR="00673742">
        <w:rPr>
          <w:rFonts w:ascii="Arial" w:hAnsi="Arial" w:cs="Arial"/>
        </w:rPr>
        <w:t>LDEO carrier (</w:t>
      </w:r>
      <w:r w:rsidR="00673742" w:rsidRPr="00B431E6">
        <w:rPr>
          <w:rFonts w:ascii="Arial" w:hAnsi="Arial" w:cs="Arial"/>
          <w:vertAlign w:val="superscript"/>
        </w:rPr>
        <w:t>9</w:t>
      </w:r>
      <w:r w:rsidR="00673742" w:rsidRPr="00B431E6">
        <w:rPr>
          <w:rFonts w:ascii="Arial" w:hAnsi="Arial" w:cs="Arial"/>
        </w:rPr>
        <w:t>Be concentration of 10</w:t>
      </w:r>
      <w:r w:rsidR="00673742">
        <w:rPr>
          <w:rFonts w:ascii="Arial" w:hAnsi="Arial" w:cs="Arial"/>
        </w:rPr>
        <w:t>38.8</w:t>
      </w:r>
      <w:r w:rsidR="00673742" w:rsidRPr="00B431E6">
        <w:rPr>
          <w:rFonts w:ascii="Arial" w:hAnsi="Arial" w:cs="Arial"/>
        </w:rPr>
        <w:t xml:space="preserve"> ppm</w:t>
      </w:r>
      <w:r w:rsidR="00673742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Samples prepared at the University at Buffalo (UB) were spiked with </w:t>
      </w:r>
      <w:r w:rsidRPr="00B431E6">
        <w:rPr>
          <w:rFonts w:ascii="Arial" w:hAnsi="Arial" w:cs="Arial"/>
        </w:rPr>
        <w:t xml:space="preserve">PRIME Lab 2017.11.17-Be #3/#4 </w:t>
      </w:r>
      <w:r>
        <w:rPr>
          <w:rFonts w:ascii="Arial" w:hAnsi="Arial" w:cs="Arial"/>
        </w:rPr>
        <w:t>(</w:t>
      </w:r>
      <w:r w:rsidRPr="00B431E6">
        <w:rPr>
          <w:rFonts w:ascii="Arial" w:hAnsi="Arial" w:cs="Arial"/>
          <w:vertAlign w:val="superscript"/>
        </w:rPr>
        <w:t>9</w:t>
      </w:r>
      <w:r w:rsidRPr="00B431E6">
        <w:rPr>
          <w:rFonts w:ascii="Arial" w:hAnsi="Arial" w:cs="Arial"/>
        </w:rPr>
        <w:t>Be concentration of 1074 ± 8 ppm</w:t>
      </w:r>
      <w:r>
        <w:rPr>
          <w:rFonts w:ascii="Arial" w:hAnsi="Arial" w:cs="Arial"/>
        </w:rPr>
        <w:t xml:space="preserve">) </w:t>
      </w:r>
      <w:r>
        <w:rPr>
          <w:rFonts w:ascii="Arial" w:hAnsi="Arial" w:cs="Arial"/>
          <w:vertAlign w:val="superscript"/>
        </w:rPr>
        <w:t>9</w:t>
      </w:r>
      <w:r>
        <w:rPr>
          <w:rFonts w:ascii="Arial" w:hAnsi="Arial" w:cs="Arial"/>
        </w:rPr>
        <w:t xml:space="preserve">Be carrier. </w:t>
      </w:r>
      <w:r>
        <w:rPr>
          <w:rFonts w:ascii="Arial" w:hAnsi="Arial" w:cs="Arial"/>
          <w:b/>
          <w:bCs/>
          <w:vertAlign w:val="superscript"/>
        </w:rPr>
        <w:t>c</w:t>
      </w:r>
      <w:r>
        <w:rPr>
          <w:rFonts w:ascii="Arial" w:hAnsi="Arial" w:cs="Arial"/>
        </w:rPr>
        <w:t xml:space="preserve">All </w:t>
      </w:r>
      <w:r>
        <w:rPr>
          <w:rFonts w:ascii="Arial" w:hAnsi="Arial" w:cs="Arial"/>
          <w:vertAlign w:val="superscript"/>
        </w:rPr>
        <w:t>10</w:t>
      </w:r>
      <w:r>
        <w:rPr>
          <w:rFonts w:ascii="Arial" w:hAnsi="Arial" w:cs="Arial"/>
        </w:rPr>
        <w:t>Be/</w:t>
      </w:r>
      <w:r>
        <w:rPr>
          <w:rFonts w:ascii="Arial" w:hAnsi="Arial" w:cs="Arial"/>
          <w:vertAlign w:val="superscript"/>
        </w:rPr>
        <w:t>9</w:t>
      </w:r>
      <w:r>
        <w:rPr>
          <w:rFonts w:ascii="Arial" w:hAnsi="Arial" w:cs="Arial"/>
        </w:rPr>
        <w:t>Be were measured relative to the 07KNSTD standard.</w:t>
      </w:r>
      <w:r>
        <w:rPr>
          <w:rFonts w:ascii="Arial" w:hAnsi="Arial" w:cs="Arial"/>
          <w:b/>
          <w:bCs/>
          <w:vertAlign w:val="superscript"/>
        </w:rPr>
        <w:t xml:space="preserve"> d</w:t>
      </w:r>
      <w:r>
        <w:rPr>
          <w:rFonts w:ascii="Arial" w:hAnsi="Arial" w:cs="Arial"/>
        </w:rPr>
        <w:t xml:space="preserve">Apparent </w:t>
      </w:r>
      <w:r>
        <w:rPr>
          <w:rFonts w:ascii="Arial" w:hAnsi="Arial" w:cs="Arial"/>
          <w:vertAlign w:val="superscript"/>
        </w:rPr>
        <w:t>10</w:t>
      </w:r>
      <w:r>
        <w:rPr>
          <w:rFonts w:ascii="Arial" w:hAnsi="Arial" w:cs="Arial"/>
        </w:rPr>
        <w:t>Be exposure ages were calculated using v</w:t>
      </w:r>
      <w:r w:rsidRPr="00B431E6">
        <w:rPr>
          <w:rFonts w:ascii="Arial" w:hAnsi="Arial" w:cs="Arial"/>
        </w:rPr>
        <w:t>ersion 3 of the online exposure age calculator from Balco et al. (2008).</w:t>
      </w:r>
      <w:r>
        <w:rPr>
          <w:rFonts w:ascii="Arial" w:hAnsi="Arial" w:cs="Arial"/>
        </w:rPr>
        <w:t xml:space="preserve"> All samples had no topographic shielding, and we did not correct for erosion or snow cover. We assumed a sample density of 2.65 g cm</w:t>
      </w:r>
      <w:r>
        <w:rPr>
          <w:rFonts w:ascii="Arial" w:hAnsi="Arial" w:cs="Arial"/>
          <w:vertAlign w:val="superscript"/>
        </w:rPr>
        <w:t>-3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b/>
          <w:bCs/>
          <w:vertAlign w:val="superscript"/>
        </w:rPr>
        <w:t>e</w:t>
      </w:r>
      <w:r>
        <w:rPr>
          <w:rFonts w:ascii="Arial" w:hAnsi="Arial" w:cs="Arial"/>
        </w:rPr>
        <w:t xml:space="preserve">Samples prepared at LDEO were measured at Lawrence Livermore National Laboratory, while samples from UB were measured at PRIME lab. </w:t>
      </w:r>
      <w:r>
        <w:rPr>
          <w:rFonts w:ascii="Arial" w:hAnsi="Arial" w:cs="Arial"/>
          <w:b/>
          <w:bCs/>
          <w:vertAlign w:val="superscript"/>
        </w:rPr>
        <w:t>f</w:t>
      </w:r>
      <w:r>
        <w:rPr>
          <w:rFonts w:ascii="Arial" w:hAnsi="Arial" w:cs="Arial"/>
        </w:rPr>
        <w:t>boulder sample</w:t>
      </w:r>
    </w:p>
    <w:p w14:paraId="3F7F8C2C" w14:textId="77777777" w:rsidR="00B431E6" w:rsidRDefault="00B431E6">
      <w:pPr>
        <w:rPr>
          <w:rFonts w:ascii="Arial" w:hAnsi="Arial" w:cs="Arial"/>
        </w:rPr>
      </w:pPr>
    </w:p>
    <w:p w14:paraId="4A3C0F16" w14:textId="77777777" w:rsidR="00B431E6" w:rsidRDefault="00B431E6">
      <w:pPr>
        <w:rPr>
          <w:rFonts w:ascii="Arial" w:hAnsi="Arial" w:cs="Arial"/>
        </w:rPr>
      </w:pPr>
    </w:p>
    <w:p w14:paraId="28CE1D84" w14:textId="77777777" w:rsidR="00B431E6" w:rsidRDefault="00B431E6">
      <w:pPr>
        <w:rPr>
          <w:rFonts w:ascii="Arial" w:hAnsi="Arial" w:cs="Arial"/>
        </w:rPr>
      </w:pPr>
    </w:p>
    <w:p w14:paraId="22EDA4AA" w14:textId="77777777" w:rsidR="00B431E6" w:rsidRDefault="00B431E6">
      <w:pPr>
        <w:rPr>
          <w:rFonts w:ascii="Arial" w:hAnsi="Arial" w:cs="Arial"/>
        </w:rPr>
      </w:pPr>
    </w:p>
    <w:p w14:paraId="629E6F2B" w14:textId="77777777" w:rsidR="00B431E6" w:rsidRDefault="00B431E6">
      <w:pPr>
        <w:rPr>
          <w:rFonts w:ascii="Arial" w:hAnsi="Arial" w:cs="Arial"/>
        </w:rPr>
      </w:pPr>
    </w:p>
    <w:p w14:paraId="060261E3" w14:textId="77777777" w:rsidR="00B431E6" w:rsidRDefault="00B431E6">
      <w:pPr>
        <w:rPr>
          <w:rFonts w:ascii="Arial" w:hAnsi="Arial" w:cs="Arial"/>
        </w:rPr>
      </w:pPr>
    </w:p>
    <w:p w14:paraId="157A594A" w14:textId="77777777" w:rsidR="00B431E6" w:rsidRPr="00B431E6" w:rsidRDefault="00B431E6">
      <w:pPr>
        <w:rPr>
          <w:rFonts w:ascii="Arial" w:hAnsi="Arial" w:cs="Arial"/>
        </w:rPr>
      </w:pPr>
    </w:p>
    <w:sectPr w:rsidR="00B431E6" w:rsidRPr="00B431E6" w:rsidSect="00B431E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B5433" w14:textId="77777777" w:rsidR="003F4E2D" w:rsidRDefault="003F4E2D" w:rsidP="00B431E6">
      <w:r>
        <w:separator/>
      </w:r>
    </w:p>
  </w:endnote>
  <w:endnote w:type="continuationSeparator" w:id="0">
    <w:p w14:paraId="34921A40" w14:textId="77777777" w:rsidR="003F4E2D" w:rsidRDefault="003F4E2D" w:rsidP="00B43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BD72F" w14:textId="77777777" w:rsidR="003F4E2D" w:rsidRDefault="003F4E2D" w:rsidP="00B431E6">
      <w:r>
        <w:separator/>
      </w:r>
    </w:p>
  </w:footnote>
  <w:footnote w:type="continuationSeparator" w:id="0">
    <w:p w14:paraId="1BF982B1" w14:textId="77777777" w:rsidR="003F4E2D" w:rsidRDefault="003F4E2D" w:rsidP="00B431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1E6"/>
    <w:rsid w:val="00036F6B"/>
    <w:rsid w:val="00052DA3"/>
    <w:rsid w:val="000541DB"/>
    <w:rsid w:val="0007070D"/>
    <w:rsid w:val="000B3A93"/>
    <w:rsid w:val="00112DA9"/>
    <w:rsid w:val="001319ED"/>
    <w:rsid w:val="00135D4F"/>
    <w:rsid w:val="0013631A"/>
    <w:rsid w:val="00143A6B"/>
    <w:rsid w:val="00143EE8"/>
    <w:rsid w:val="001F18E5"/>
    <w:rsid w:val="00201BCC"/>
    <w:rsid w:val="002930B9"/>
    <w:rsid w:val="002A0170"/>
    <w:rsid w:val="002D7413"/>
    <w:rsid w:val="00323D1F"/>
    <w:rsid w:val="00325076"/>
    <w:rsid w:val="00391008"/>
    <w:rsid w:val="0039716C"/>
    <w:rsid w:val="003E3E3B"/>
    <w:rsid w:val="003F4068"/>
    <w:rsid w:val="003F4E2D"/>
    <w:rsid w:val="00406B0E"/>
    <w:rsid w:val="004506DC"/>
    <w:rsid w:val="00462979"/>
    <w:rsid w:val="004A17D7"/>
    <w:rsid w:val="004D2202"/>
    <w:rsid w:val="005025C3"/>
    <w:rsid w:val="005079D7"/>
    <w:rsid w:val="00522EB0"/>
    <w:rsid w:val="005403AD"/>
    <w:rsid w:val="00587C41"/>
    <w:rsid w:val="00595493"/>
    <w:rsid w:val="005A4100"/>
    <w:rsid w:val="005D34F2"/>
    <w:rsid w:val="005D6CE2"/>
    <w:rsid w:val="006252C7"/>
    <w:rsid w:val="006324BF"/>
    <w:rsid w:val="00673742"/>
    <w:rsid w:val="006B6694"/>
    <w:rsid w:val="006C02E2"/>
    <w:rsid w:val="006D6A49"/>
    <w:rsid w:val="006F529E"/>
    <w:rsid w:val="007713FA"/>
    <w:rsid w:val="007821B4"/>
    <w:rsid w:val="007D1DEC"/>
    <w:rsid w:val="00820019"/>
    <w:rsid w:val="00824BBD"/>
    <w:rsid w:val="00826F0E"/>
    <w:rsid w:val="0083670F"/>
    <w:rsid w:val="00846035"/>
    <w:rsid w:val="008A3B59"/>
    <w:rsid w:val="008E32C3"/>
    <w:rsid w:val="008E44C0"/>
    <w:rsid w:val="00900C6F"/>
    <w:rsid w:val="009113E8"/>
    <w:rsid w:val="00916049"/>
    <w:rsid w:val="00951948"/>
    <w:rsid w:val="00953081"/>
    <w:rsid w:val="00972C0A"/>
    <w:rsid w:val="00973FCB"/>
    <w:rsid w:val="009F0AF2"/>
    <w:rsid w:val="00A165AB"/>
    <w:rsid w:val="00A65377"/>
    <w:rsid w:val="00A70097"/>
    <w:rsid w:val="00A71E11"/>
    <w:rsid w:val="00AF49F6"/>
    <w:rsid w:val="00B10BFD"/>
    <w:rsid w:val="00B431E6"/>
    <w:rsid w:val="00B641E0"/>
    <w:rsid w:val="00B7244D"/>
    <w:rsid w:val="00BE0527"/>
    <w:rsid w:val="00BE0598"/>
    <w:rsid w:val="00BF4588"/>
    <w:rsid w:val="00C026DB"/>
    <w:rsid w:val="00C0290F"/>
    <w:rsid w:val="00C14A85"/>
    <w:rsid w:val="00C15F17"/>
    <w:rsid w:val="00C20B41"/>
    <w:rsid w:val="00C3380E"/>
    <w:rsid w:val="00C45D8E"/>
    <w:rsid w:val="00C95525"/>
    <w:rsid w:val="00C95E05"/>
    <w:rsid w:val="00CD1B30"/>
    <w:rsid w:val="00CD313D"/>
    <w:rsid w:val="00D64E05"/>
    <w:rsid w:val="00D70E2F"/>
    <w:rsid w:val="00D76945"/>
    <w:rsid w:val="00D76F07"/>
    <w:rsid w:val="00D778BF"/>
    <w:rsid w:val="00DD1E05"/>
    <w:rsid w:val="00DD4B1A"/>
    <w:rsid w:val="00E02781"/>
    <w:rsid w:val="00E307B1"/>
    <w:rsid w:val="00E35D9B"/>
    <w:rsid w:val="00E44126"/>
    <w:rsid w:val="00E45DD8"/>
    <w:rsid w:val="00E46E65"/>
    <w:rsid w:val="00E47AD8"/>
    <w:rsid w:val="00E71909"/>
    <w:rsid w:val="00E71DBE"/>
    <w:rsid w:val="00EB12AF"/>
    <w:rsid w:val="00F52CAB"/>
    <w:rsid w:val="00F7544E"/>
    <w:rsid w:val="00FA3BA0"/>
    <w:rsid w:val="00FD461E"/>
    <w:rsid w:val="00FF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EEF6A"/>
  <w15:chartTrackingRefBased/>
  <w15:docId w15:val="{F718A242-D411-A641-8FB8-C37597DB8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 (Body CS)"/>
        <w:kern w:val="2"/>
        <w:sz w:val="24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3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431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31E6"/>
  </w:style>
  <w:style w:type="paragraph" w:styleId="Footer">
    <w:name w:val="footer"/>
    <w:basedOn w:val="Normal"/>
    <w:link w:val="FooterChar"/>
    <w:uiPriority w:val="99"/>
    <w:unhideWhenUsed/>
    <w:rsid w:val="00B431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31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70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148B9BF-D98C-804D-B39C-A1FED5904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Caleb Walcott</cp:lastModifiedBy>
  <cp:revision>3</cp:revision>
  <dcterms:created xsi:type="dcterms:W3CDTF">2025-01-30T18:17:00Z</dcterms:created>
  <dcterms:modified xsi:type="dcterms:W3CDTF">2025-01-30T18:50:00Z</dcterms:modified>
</cp:coreProperties>
</file>